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FFF9" w14:textId="6C260BD8" w:rsidR="006B1BC0" w:rsidRPr="00010B29" w:rsidRDefault="005B7F21" w:rsidP="001D647A">
      <w:pPr>
        <w:pStyle w:val="Heading1"/>
        <w:rPr>
          <w:color w:val="auto"/>
          <w:sz w:val="32"/>
        </w:rPr>
      </w:pPr>
      <w:r w:rsidRPr="00010B29">
        <w:rPr>
          <w:color w:val="auto"/>
          <w:sz w:val="32"/>
        </w:rPr>
        <w:t>Better</w:t>
      </w:r>
      <w:r w:rsidR="006B1BC0" w:rsidRPr="00010B29">
        <w:rPr>
          <w:color w:val="auto"/>
          <w:sz w:val="32"/>
        </w:rPr>
        <w:t xml:space="preserve"> Care for People with Disabilities</w:t>
      </w:r>
    </w:p>
    <w:p w14:paraId="3FACFB10" w14:textId="328567D8" w:rsidR="00010B29" w:rsidRPr="00010B29" w:rsidRDefault="00010B29" w:rsidP="00010B29">
      <w:pPr>
        <w:pStyle w:val="Heading2"/>
        <w:rPr>
          <w:b w:val="0"/>
          <w:color w:val="auto"/>
          <w:sz w:val="24"/>
        </w:rPr>
      </w:pPr>
      <w:r w:rsidRPr="00010B29">
        <w:rPr>
          <w:b w:val="0"/>
          <w:color w:val="auto"/>
          <w:sz w:val="24"/>
        </w:rPr>
        <w:t xml:space="preserve">This booklet </w:t>
      </w:r>
      <w:r w:rsidR="00AE77D9">
        <w:rPr>
          <w:b w:val="0"/>
          <w:color w:val="auto"/>
          <w:sz w:val="24"/>
        </w:rPr>
        <w:t xml:space="preserve">will </w:t>
      </w:r>
      <w:r w:rsidRPr="00010B29">
        <w:rPr>
          <w:b w:val="0"/>
          <w:color w:val="auto"/>
          <w:sz w:val="24"/>
        </w:rPr>
        <w:t xml:space="preserve">talk about healthcare rights, where to go for help and ideas for getting better care. This has been produced by the Health Consumers’ Council and People With disabilities WA. </w:t>
      </w:r>
    </w:p>
    <w:p w14:paraId="37D97295" w14:textId="3A03D271" w:rsidR="00D96784" w:rsidRPr="00793FFE" w:rsidRDefault="00FF0020" w:rsidP="00B56776">
      <w:pPr>
        <w:pStyle w:val="Heading1"/>
        <w:rPr>
          <w:color w:val="auto"/>
          <w:sz w:val="32"/>
        </w:rPr>
      </w:pPr>
      <w:bookmarkStart w:id="0" w:name="_Hlk8640785"/>
      <w:r w:rsidRPr="00793FFE">
        <w:rPr>
          <w:color w:val="auto"/>
          <w:sz w:val="32"/>
        </w:rPr>
        <w:t xml:space="preserve">Your healthcare </w:t>
      </w:r>
      <w:r w:rsidR="00D96784" w:rsidRPr="00793FFE">
        <w:rPr>
          <w:color w:val="auto"/>
          <w:sz w:val="32"/>
        </w:rPr>
        <w:t>rights</w:t>
      </w:r>
    </w:p>
    <w:bookmarkEnd w:id="0"/>
    <w:p w14:paraId="1DF6B483" w14:textId="2023EBC7" w:rsidR="00D96784" w:rsidRPr="00793FFE" w:rsidRDefault="00D96784" w:rsidP="00793FFE">
      <w:pPr>
        <w:pStyle w:val="ListParagraph"/>
        <w:numPr>
          <w:ilvl w:val="0"/>
          <w:numId w:val="45"/>
        </w:numPr>
        <w:rPr>
          <w:sz w:val="24"/>
        </w:rPr>
      </w:pPr>
      <w:r w:rsidRPr="00793FFE">
        <w:rPr>
          <w:sz w:val="24"/>
        </w:rPr>
        <w:t xml:space="preserve">In healthcare you </w:t>
      </w:r>
      <w:r w:rsidR="00104DD7" w:rsidRPr="00793FFE">
        <w:rPr>
          <w:sz w:val="24"/>
        </w:rPr>
        <w:t>have the right to</w:t>
      </w:r>
      <w:r w:rsidRPr="00793FFE">
        <w:rPr>
          <w:sz w:val="24"/>
        </w:rPr>
        <w:t>:</w:t>
      </w:r>
    </w:p>
    <w:p w14:paraId="7FBE5F9A" w14:textId="3C2A4605" w:rsidR="00793FFE" w:rsidRPr="00793FFE" w:rsidRDefault="00793FFE" w:rsidP="00793FFE">
      <w:pPr>
        <w:pStyle w:val="ListParagraph"/>
        <w:numPr>
          <w:ilvl w:val="0"/>
          <w:numId w:val="45"/>
        </w:numPr>
        <w:rPr>
          <w:sz w:val="24"/>
        </w:rPr>
      </w:pPr>
      <w:r w:rsidRPr="00793FFE">
        <w:rPr>
          <w:sz w:val="24"/>
        </w:rPr>
        <w:t>Be treated with respect</w:t>
      </w:r>
    </w:p>
    <w:p w14:paraId="4566A53C" w14:textId="1CFF93FF" w:rsidR="00793FFE" w:rsidRPr="00793FFE" w:rsidRDefault="00793FFE" w:rsidP="00793FFE">
      <w:pPr>
        <w:pStyle w:val="ListParagraph"/>
        <w:numPr>
          <w:ilvl w:val="0"/>
          <w:numId w:val="45"/>
        </w:numPr>
        <w:rPr>
          <w:sz w:val="24"/>
        </w:rPr>
      </w:pPr>
      <w:r w:rsidRPr="00793FFE">
        <w:rPr>
          <w:sz w:val="24"/>
        </w:rPr>
        <w:t xml:space="preserve">Be treated with dignity </w:t>
      </w:r>
    </w:p>
    <w:p w14:paraId="0DDDC63E" w14:textId="2D272F94" w:rsidR="00793FFE" w:rsidRPr="00793FFE" w:rsidRDefault="00793FFE" w:rsidP="00793FFE">
      <w:pPr>
        <w:pStyle w:val="ListParagraph"/>
        <w:numPr>
          <w:ilvl w:val="0"/>
          <w:numId w:val="45"/>
        </w:numPr>
        <w:rPr>
          <w:sz w:val="24"/>
        </w:rPr>
      </w:pPr>
      <w:r w:rsidRPr="00793FFE">
        <w:rPr>
          <w:sz w:val="24"/>
        </w:rPr>
        <w:t>Have privacy</w:t>
      </w:r>
    </w:p>
    <w:p w14:paraId="100AEB07" w14:textId="1A5BF522" w:rsidR="00793FFE" w:rsidRPr="00793FFE" w:rsidRDefault="00793FFE" w:rsidP="00793FFE">
      <w:pPr>
        <w:pStyle w:val="ListParagraph"/>
        <w:numPr>
          <w:ilvl w:val="1"/>
          <w:numId w:val="45"/>
        </w:numPr>
        <w:rPr>
          <w:sz w:val="24"/>
        </w:rPr>
      </w:pPr>
      <w:r w:rsidRPr="00793FFE">
        <w:rPr>
          <w:sz w:val="24"/>
        </w:rPr>
        <w:t>Of your body</w:t>
      </w:r>
    </w:p>
    <w:p w14:paraId="0DE72F5B" w14:textId="7718C454" w:rsidR="00793FFE" w:rsidRPr="00793FFE" w:rsidRDefault="00793FFE" w:rsidP="00793FFE">
      <w:pPr>
        <w:pStyle w:val="ListParagraph"/>
        <w:numPr>
          <w:ilvl w:val="1"/>
          <w:numId w:val="45"/>
        </w:numPr>
        <w:rPr>
          <w:sz w:val="24"/>
        </w:rPr>
      </w:pPr>
      <w:r w:rsidRPr="00793FFE">
        <w:rPr>
          <w:sz w:val="24"/>
        </w:rPr>
        <w:t>Of your information</w:t>
      </w:r>
    </w:p>
    <w:p w14:paraId="7910784B" w14:textId="473CA23F" w:rsidR="00793FFE" w:rsidRPr="00793FFE" w:rsidRDefault="00793FFE" w:rsidP="00793FFE">
      <w:pPr>
        <w:pStyle w:val="ListParagraph"/>
        <w:numPr>
          <w:ilvl w:val="0"/>
          <w:numId w:val="45"/>
        </w:numPr>
        <w:rPr>
          <w:sz w:val="24"/>
        </w:rPr>
      </w:pPr>
      <w:r w:rsidRPr="00793FFE">
        <w:rPr>
          <w:sz w:val="24"/>
        </w:rPr>
        <w:t>Be able to ask questions after an appointment</w:t>
      </w:r>
    </w:p>
    <w:p w14:paraId="07E3C4F8" w14:textId="53FF47E2" w:rsidR="00793FFE" w:rsidRPr="00793FFE" w:rsidRDefault="00793FFE" w:rsidP="00793FFE">
      <w:pPr>
        <w:pStyle w:val="ListParagraph"/>
        <w:numPr>
          <w:ilvl w:val="0"/>
          <w:numId w:val="45"/>
        </w:numPr>
        <w:rPr>
          <w:sz w:val="24"/>
        </w:rPr>
      </w:pPr>
      <w:r w:rsidRPr="00793FFE">
        <w:rPr>
          <w:sz w:val="24"/>
        </w:rPr>
        <w:t>Have information given to you in a way you prefer</w:t>
      </w:r>
    </w:p>
    <w:p w14:paraId="48080AFA" w14:textId="51A84121" w:rsidR="00793FFE" w:rsidRPr="00793FFE" w:rsidRDefault="00793FFE" w:rsidP="00793FFE">
      <w:pPr>
        <w:pStyle w:val="ListParagraph"/>
        <w:numPr>
          <w:ilvl w:val="0"/>
          <w:numId w:val="45"/>
        </w:numPr>
        <w:rPr>
          <w:sz w:val="24"/>
        </w:rPr>
      </w:pPr>
      <w:r w:rsidRPr="00793FFE">
        <w:rPr>
          <w:sz w:val="24"/>
        </w:rPr>
        <w:t xml:space="preserve">Get a second opinion from another doctor </w:t>
      </w:r>
    </w:p>
    <w:p w14:paraId="7799EB17" w14:textId="6CD1312A" w:rsidR="00793FFE" w:rsidRPr="00793FFE" w:rsidRDefault="00793FFE" w:rsidP="00793FFE">
      <w:pPr>
        <w:pStyle w:val="ListParagraph"/>
        <w:numPr>
          <w:ilvl w:val="0"/>
          <w:numId w:val="45"/>
        </w:numPr>
        <w:rPr>
          <w:sz w:val="24"/>
        </w:rPr>
      </w:pPr>
      <w:r w:rsidRPr="00793FFE">
        <w:rPr>
          <w:sz w:val="24"/>
        </w:rPr>
        <w:t>Be able to ask questions</w:t>
      </w:r>
    </w:p>
    <w:p w14:paraId="66DCBC20" w14:textId="39F22F31" w:rsidR="00793FFE" w:rsidRPr="00793FFE" w:rsidRDefault="00793FFE" w:rsidP="00793FFE">
      <w:pPr>
        <w:pStyle w:val="ListParagraph"/>
        <w:numPr>
          <w:ilvl w:val="0"/>
          <w:numId w:val="45"/>
        </w:numPr>
        <w:rPr>
          <w:sz w:val="24"/>
        </w:rPr>
      </w:pPr>
      <w:r w:rsidRPr="00793FFE">
        <w:rPr>
          <w:sz w:val="24"/>
        </w:rPr>
        <w:t>Refuse treatment</w:t>
      </w:r>
    </w:p>
    <w:p w14:paraId="3D2A11AF" w14:textId="4ABE1A3A" w:rsidR="00793FFE" w:rsidRPr="00793FFE" w:rsidRDefault="00793FFE" w:rsidP="00793FFE">
      <w:pPr>
        <w:pStyle w:val="ListParagraph"/>
        <w:numPr>
          <w:ilvl w:val="0"/>
          <w:numId w:val="45"/>
        </w:numPr>
        <w:rPr>
          <w:sz w:val="24"/>
        </w:rPr>
      </w:pPr>
      <w:r w:rsidRPr="00793FFE">
        <w:rPr>
          <w:sz w:val="24"/>
        </w:rPr>
        <w:t xml:space="preserve">Have your disability </w:t>
      </w:r>
      <w:proofErr w:type="gramStart"/>
      <w:r w:rsidRPr="00793FFE">
        <w:rPr>
          <w:sz w:val="24"/>
        </w:rPr>
        <w:t>taken into account</w:t>
      </w:r>
      <w:proofErr w:type="gramEnd"/>
      <w:r w:rsidRPr="00793FFE">
        <w:rPr>
          <w:sz w:val="24"/>
        </w:rPr>
        <w:t>. If needed, this might look like:</w:t>
      </w:r>
    </w:p>
    <w:p w14:paraId="11F53C4C" w14:textId="1523CF1A" w:rsidR="00793FFE" w:rsidRPr="00793FFE" w:rsidRDefault="00793FFE" w:rsidP="00793FFE">
      <w:pPr>
        <w:pStyle w:val="ListParagraph"/>
        <w:numPr>
          <w:ilvl w:val="1"/>
          <w:numId w:val="45"/>
        </w:numPr>
        <w:rPr>
          <w:sz w:val="24"/>
        </w:rPr>
      </w:pPr>
      <w:r w:rsidRPr="00793FFE">
        <w:rPr>
          <w:sz w:val="24"/>
        </w:rPr>
        <w:t>Having someone stay with you</w:t>
      </w:r>
    </w:p>
    <w:p w14:paraId="0816DB4C" w14:textId="60F72B8F" w:rsidR="00793FFE" w:rsidRPr="00793FFE" w:rsidRDefault="00793FFE" w:rsidP="00793FFE">
      <w:pPr>
        <w:pStyle w:val="ListParagraph"/>
        <w:numPr>
          <w:ilvl w:val="1"/>
          <w:numId w:val="45"/>
        </w:numPr>
        <w:rPr>
          <w:sz w:val="24"/>
        </w:rPr>
      </w:pPr>
      <w:r w:rsidRPr="00793FFE">
        <w:rPr>
          <w:sz w:val="24"/>
        </w:rPr>
        <w:t>Receiving a special diet</w:t>
      </w:r>
    </w:p>
    <w:p w14:paraId="1D18E871" w14:textId="42907BAC" w:rsidR="00793FFE" w:rsidRPr="00793FFE" w:rsidRDefault="00793FFE" w:rsidP="00793FFE">
      <w:pPr>
        <w:pStyle w:val="ListParagraph"/>
        <w:numPr>
          <w:ilvl w:val="1"/>
          <w:numId w:val="45"/>
        </w:numPr>
        <w:rPr>
          <w:sz w:val="24"/>
        </w:rPr>
      </w:pPr>
      <w:r w:rsidRPr="00793FFE">
        <w:rPr>
          <w:sz w:val="24"/>
        </w:rPr>
        <w:t>Having a quiet area to wait in or a private room</w:t>
      </w:r>
    </w:p>
    <w:p w14:paraId="14E7C16C" w14:textId="370916A2" w:rsidR="00793FFE" w:rsidRPr="00793FFE" w:rsidRDefault="00793FFE" w:rsidP="00793FFE">
      <w:pPr>
        <w:pStyle w:val="ListParagraph"/>
        <w:numPr>
          <w:ilvl w:val="0"/>
          <w:numId w:val="45"/>
        </w:numPr>
        <w:rPr>
          <w:sz w:val="24"/>
        </w:rPr>
      </w:pPr>
      <w:r w:rsidRPr="00793FFE">
        <w:rPr>
          <w:sz w:val="24"/>
        </w:rPr>
        <w:t>Have an interpreter</w:t>
      </w:r>
    </w:p>
    <w:p w14:paraId="19F41598" w14:textId="72FBC504" w:rsidR="00793FFE" w:rsidRPr="00793FFE" w:rsidRDefault="00793FFE" w:rsidP="00793FFE">
      <w:pPr>
        <w:pStyle w:val="ListParagraph"/>
        <w:numPr>
          <w:ilvl w:val="0"/>
          <w:numId w:val="45"/>
        </w:numPr>
        <w:rPr>
          <w:sz w:val="24"/>
        </w:rPr>
      </w:pPr>
      <w:r w:rsidRPr="00793FFE">
        <w:rPr>
          <w:sz w:val="24"/>
        </w:rPr>
        <w:t>Feel</w:t>
      </w:r>
      <w:r w:rsidRPr="00793FFE">
        <w:rPr>
          <w:sz w:val="24"/>
        </w:rPr>
        <w:t xml:space="preserve"> </w:t>
      </w:r>
      <w:r w:rsidRPr="00793FFE">
        <w:rPr>
          <w:sz w:val="24"/>
        </w:rPr>
        <w:t>safe and be safe</w:t>
      </w:r>
    </w:p>
    <w:p w14:paraId="43ED1507" w14:textId="178679CC" w:rsidR="00793FFE" w:rsidRPr="00793FFE" w:rsidRDefault="00793FFE" w:rsidP="00793FFE">
      <w:pPr>
        <w:pStyle w:val="ListParagraph"/>
        <w:numPr>
          <w:ilvl w:val="0"/>
          <w:numId w:val="45"/>
        </w:numPr>
        <w:rPr>
          <w:sz w:val="24"/>
        </w:rPr>
      </w:pPr>
      <w:r w:rsidRPr="00793FFE">
        <w:rPr>
          <w:sz w:val="24"/>
        </w:rPr>
        <w:t>Have time to think and talk about things before making your decision</w:t>
      </w:r>
    </w:p>
    <w:p w14:paraId="794C78D8" w14:textId="6F22A5B8" w:rsidR="00793FFE" w:rsidRPr="00793FFE" w:rsidRDefault="00793FFE" w:rsidP="00793FFE">
      <w:pPr>
        <w:pStyle w:val="ListParagraph"/>
        <w:numPr>
          <w:ilvl w:val="0"/>
          <w:numId w:val="45"/>
        </w:numPr>
        <w:rPr>
          <w:sz w:val="24"/>
        </w:rPr>
      </w:pPr>
      <w:r w:rsidRPr="00793FFE">
        <w:rPr>
          <w:sz w:val="24"/>
        </w:rPr>
        <w:t>Use a communication device</w:t>
      </w:r>
    </w:p>
    <w:p w14:paraId="05C4E55E" w14:textId="6DD3C700" w:rsidR="00793FFE" w:rsidRPr="00793FFE" w:rsidRDefault="00793FFE" w:rsidP="00793FFE">
      <w:pPr>
        <w:pStyle w:val="ListParagraph"/>
        <w:numPr>
          <w:ilvl w:val="0"/>
          <w:numId w:val="45"/>
        </w:numPr>
        <w:rPr>
          <w:sz w:val="24"/>
        </w:rPr>
      </w:pPr>
      <w:r w:rsidRPr="00793FFE">
        <w:rPr>
          <w:sz w:val="24"/>
        </w:rPr>
        <w:t>Receive the same level of care as any other person</w:t>
      </w:r>
    </w:p>
    <w:p w14:paraId="6D9FF407" w14:textId="68F7931E" w:rsidR="00793FFE" w:rsidRPr="00793FFE" w:rsidRDefault="00793FFE" w:rsidP="00793FFE">
      <w:pPr>
        <w:pStyle w:val="ListParagraph"/>
        <w:numPr>
          <w:ilvl w:val="0"/>
          <w:numId w:val="45"/>
        </w:numPr>
        <w:rPr>
          <w:sz w:val="24"/>
        </w:rPr>
      </w:pPr>
      <w:r w:rsidRPr="00793FFE">
        <w:rPr>
          <w:sz w:val="24"/>
        </w:rPr>
        <w:t>Have an advocate or other support person with you</w:t>
      </w:r>
    </w:p>
    <w:p w14:paraId="2C61A92E" w14:textId="67045291" w:rsidR="00793FFE" w:rsidRPr="00793FFE" w:rsidRDefault="00793FFE" w:rsidP="00793FFE">
      <w:pPr>
        <w:pStyle w:val="ListParagraph"/>
        <w:numPr>
          <w:ilvl w:val="0"/>
          <w:numId w:val="45"/>
        </w:numPr>
        <w:rPr>
          <w:sz w:val="24"/>
        </w:rPr>
      </w:pPr>
      <w:r w:rsidRPr="00793FFE">
        <w:rPr>
          <w:sz w:val="24"/>
        </w:rPr>
        <w:t>Be listened to</w:t>
      </w:r>
    </w:p>
    <w:p w14:paraId="32BAE131" w14:textId="5A8834C3" w:rsidR="00793FFE" w:rsidRPr="00793FFE" w:rsidRDefault="00793FFE" w:rsidP="00793FFE">
      <w:pPr>
        <w:pStyle w:val="ListParagraph"/>
        <w:numPr>
          <w:ilvl w:val="0"/>
          <w:numId w:val="45"/>
        </w:numPr>
        <w:rPr>
          <w:sz w:val="24"/>
        </w:rPr>
      </w:pPr>
      <w:r w:rsidRPr="00793FFE">
        <w:rPr>
          <w:sz w:val="24"/>
        </w:rPr>
        <w:t>Have staff ask for your permission before doing things to you</w:t>
      </w:r>
    </w:p>
    <w:p w14:paraId="12EA65BB" w14:textId="4BFE8284" w:rsidR="00FF0020" w:rsidRPr="00881015" w:rsidRDefault="00CC1AE2" w:rsidP="001D647A">
      <w:pPr>
        <w:rPr>
          <w:sz w:val="24"/>
          <w:szCs w:val="24"/>
        </w:rPr>
      </w:pPr>
      <w:r w:rsidRPr="00881015">
        <w:rPr>
          <w:sz w:val="24"/>
          <w:szCs w:val="24"/>
        </w:rPr>
        <w:lastRenderedPageBreak/>
        <w:t>T</w:t>
      </w:r>
      <w:r w:rsidR="000F0E1E" w:rsidRPr="00881015">
        <w:rPr>
          <w:sz w:val="24"/>
          <w:szCs w:val="24"/>
        </w:rPr>
        <w:t xml:space="preserve">he </w:t>
      </w:r>
      <w:r w:rsidR="000F0E1E" w:rsidRPr="00B4646F">
        <w:rPr>
          <w:sz w:val="24"/>
          <w:szCs w:val="24"/>
        </w:rPr>
        <w:t>Australian Charter for Health</w:t>
      </w:r>
      <w:r w:rsidR="00E328A0" w:rsidRPr="00B4646F">
        <w:rPr>
          <w:sz w:val="24"/>
          <w:szCs w:val="24"/>
        </w:rPr>
        <w:t>care</w:t>
      </w:r>
      <w:r w:rsidR="000F0E1E" w:rsidRPr="00B4646F">
        <w:rPr>
          <w:sz w:val="24"/>
          <w:szCs w:val="24"/>
        </w:rPr>
        <w:t xml:space="preserve"> Rights</w:t>
      </w:r>
      <w:r w:rsidR="000F0E1E" w:rsidRPr="00881015">
        <w:rPr>
          <w:sz w:val="24"/>
          <w:szCs w:val="24"/>
        </w:rPr>
        <w:t xml:space="preserve"> booklet can be found at</w:t>
      </w:r>
      <w:r w:rsidR="003477E1" w:rsidRPr="00881015">
        <w:rPr>
          <w:sz w:val="24"/>
          <w:szCs w:val="24"/>
        </w:rPr>
        <w:t xml:space="preserve"> the Health Consumers’ Council WA website: </w:t>
      </w:r>
      <w:r w:rsidR="000F0E1E" w:rsidRPr="00881015">
        <w:rPr>
          <w:sz w:val="24"/>
          <w:szCs w:val="24"/>
        </w:rPr>
        <w:br/>
        <w:t xml:space="preserve">&lt; </w:t>
      </w:r>
      <w:hyperlink r:id="rId8" w:history="1">
        <w:r w:rsidR="000F0E1E" w:rsidRPr="00881015">
          <w:rPr>
            <w:rStyle w:val="Hyperlink"/>
            <w:sz w:val="24"/>
            <w:szCs w:val="24"/>
          </w:rPr>
          <w:t>https://www.hconc.org.au/consumer/being-involved-in-your-own-health/self-advocacy-resources/</w:t>
        </w:r>
      </w:hyperlink>
      <w:r w:rsidR="000F0E1E" w:rsidRPr="00881015">
        <w:rPr>
          <w:sz w:val="24"/>
          <w:szCs w:val="24"/>
        </w:rPr>
        <w:t xml:space="preserve"> &gt;</w:t>
      </w:r>
      <w:r w:rsidR="00E328A0" w:rsidRPr="00881015">
        <w:rPr>
          <w:sz w:val="24"/>
          <w:szCs w:val="24"/>
        </w:rPr>
        <w:t xml:space="preserve">. This website also contains links to </w:t>
      </w:r>
      <w:proofErr w:type="gramStart"/>
      <w:r w:rsidR="00E328A0" w:rsidRPr="00881015">
        <w:rPr>
          <w:sz w:val="24"/>
          <w:szCs w:val="24"/>
        </w:rPr>
        <w:t>a number of</w:t>
      </w:r>
      <w:proofErr w:type="gramEnd"/>
      <w:r w:rsidR="00E328A0" w:rsidRPr="00881015">
        <w:rPr>
          <w:sz w:val="24"/>
          <w:szCs w:val="24"/>
        </w:rPr>
        <w:t xml:space="preserve"> other resources that can help you as you use health services.</w:t>
      </w:r>
    </w:p>
    <w:p w14:paraId="33F703BC" w14:textId="7DE1CE27" w:rsidR="00CC1AE2" w:rsidRDefault="00FF0020" w:rsidP="001D647A">
      <w:pPr>
        <w:rPr>
          <w:sz w:val="24"/>
          <w:szCs w:val="24"/>
        </w:rPr>
      </w:pPr>
      <w:r w:rsidRPr="00881015">
        <w:rPr>
          <w:sz w:val="24"/>
          <w:szCs w:val="24"/>
        </w:rPr>
        <w:t xml:space="preserve">You can ask for a copy of the Health Rights information in alternate formats by contacting the Australian Commission for Safety and Quality. Email </w:t>
      </w:r>
      <w:hyperlink r:id="rId9" w:history="1">
        <w:r w:rsidRPr="00881015">
          <w:rPr>
            <w:rStyle w:val="Hyperlink"/>
            <w:sz w:val="24"/>
            <w:szCs w:val="24"/>
          </w:rPr>
          <w:t>mail@safetyandquality.gov.au</w:t>
        </w:r>
      </w:hyperlink>
      <w:r w:rsidRPr="00881015">
        <w:rPr>
          <w:sz w:val="24"/>
          <w:szCs w:val="24"/>
        </w:rPr>
        <w:t xml:space="preserve"> or call 02 9126 3600</w:t>
      </w:r>
      <w:r w:rsidR="000F0E1E" w:rsidRPr="00881015">
        <w:rPr>
          <w:sz w:val="24"/>
          <w:szCs w:val="24"/>
        </w:rPr>
        <w:t xml:space="preserve">  </w:t>
      </w:r>
    </w:p>
    <w:p w14:paraId="135D19AA" w14:textId="1216ABB7" w:rsidR="00B4646F" w:rsidRPr="00881015" w:rsidRDefault="00B4646F" w:rsidP="001D647A">
      <w:pPr>
        <w:rPr>
          <w:sz w:val="24"/>
          <w:szCs w:val="24"/>
        </w:rPr>
      </w:pPr>
      <w:r>
        <w:rPr>
          <w:sz w:val="24"/>
          <w:szCs w:val="24"/>
        </w:rPr>
        <w:t xml:space="preserve">[You can use this image to accompany this text </w:t>
      </w:r>
      <w:hyperlink r:id="rId10" w:history="1">
        <w:r w:rsidRPr="00EF0E9B">
          <w:rPr>
            <w:rStyle w:val="Hyperlink"/>
            <w:sz w:val="24"/>
            <w:szCs w:val="24"/>
          </w:rPr>
          <w:t>https://www.hconc.org.au/wp-content/uploads/2016/07/Charter-PDf.jpg</w:t>
        </w:r>
      </w:hyperlink>
      <w:r>
        <w:rPr>
          <w:sz w:val="24"/>
          <w:szCs w:val="24"/>
        </w:rPr>
        <w:t xml:space="preserve">] </w:t>
      </w:r>
    </w:p>
    <w:p w14:paraId="50DBC85D" w14:textId="33CA3189" w:rsidR="004C48AE" w:rsidRPr="00793FFE" w:rsidRDefault="00AE77D9" w:rsidP="001D647A">
      <w:pPr>
        <w:pStyle w:val="Heading2"/>
        <w:rPr>
          <w:color w:val="auto"/>
          <w:sz w:val="28"/>
        </w:rPr>
      </w:pPr>
      <w:r w:rsidRPr="00793FFE">
        <w:rPr>
          <w:color w:val="auto"/>
          <w:sz w:val="28"/>
        </w:rPr>
        <w:t>Carer rights</w:t>
      </w:r>
    </w:p>
    <w:p w14:paraId="42C10643" w14:textId="62E7B7FE" w:rsidR="00AE77D9" w:rsidRPr="00793FFE" w:rsidRDefault="00AE77D9" w:rsidP="00AE77D9">
      <w:pPr>
        <w:rPr>
          <w:sz w:val="24"/>
        </w:rPr>
      </w:pPr>
      <w:r w:rsidRPr="00793FFE">
        <w:rPr>
          <w:sz w:val="24"/>
        </w:rPr>
        <w:t>A carer is a person who provides ongoing care to someone with a disability, chronic illness, mental health illness, or a frail person. Often this is a family member or friend. A carer is not paid to provide support</w:t>
      </w:r>
    </w:p>
    <w:p w14:paraId="6E8A7D03" w14:textId="4FB14CE4" w:rsidR="00AE77D9" w:rsidRPr="00793FFE" w:rsidRDefault="00AE77D9" w:rsidP="00AE77D9">
      <w:r w:rsidRPr="00793FFE">
        <w:rPr>
          <w:sz w:val="24"/>
        </w:rPr>
        <w:t>A carer has the right to:</w:t>
      </w:r>
    </w:p>
    <w:p w14:paraId="1AA271A0" w14:textId="77777777" w:rsidR="004C48AE" w:rsidRPr="00793FFE" w:rsidRDefault="004C48AE" w:rsidP="001D647A">
      <w:pPr>
        <w:pStyle w:val="ListParagraph"/>
        <w:numPr>
          <w:ilvl w:val="0"/>
          <w:numId w:val="16"/>
        </w:numPr>
        <w:rPr>
          <w:sz w:val="24"/>
        </w:rPr>
      </w:pPr>
      <w:r w:rsidRPr="00793FFE">
        <w:rPr>
          <w:sz w:val="24"/>
        </w:rPr>
        <w:t>Be treated with respect and dignity</w:t>
      </w:r>
    </w:p>
    <w:p w14:paraId="64EDD8CB" w14:textId="77777777" w:rsidR="004C48AE" w:rsidRPr="00793FFE" w:rsidRDefault="004C48AE" w:rsidP="001D647A">
      <w:pPr>
        <w:pStyle w:val="ListParagraph"/>
        <w:numPr>
          <w:ilvl w:val="0"/>
          <w:numId w:val="16"/>
        </w:numPr>
        <w:rPr>
          <w:sz w:val="24"/>
        </w:rPr>
      </w:pPr>
      <w:r w:rsidRPr="00793FFE">
        <w:rPr>
          <w:sz w:val="24"/>
        </w:rPr>
        <w:t>Be listened to</w:t>
      </w:r>
    </w:p>
    <w:p w14:paraId="13A2E380" w14:textId="362507D9" w:rsidR="004C48AE" w:rsidRPr="00793FFE" w:rsidRDefault="004C48AE" w:rsidP="001D647A">
      <w:pPr>
        <w:pStyle w:val="ListParagraph"/>
        <w:numPr>
          <w:ilvl w:val="0"/>
          <w:numId w:val="16"/>
        </w:numPr>
        <w:rPr>
          <w:sz w:val="24"/>
        </w:rPr>
      </w:pPr>
      <w:r w:rsidRPr="00793FFE">
        <w:rPr>
          <w:sz w:val="24"/>
        </w:rPr>
        <w:t>Be included in the decisions that will impact on them and their carer role</w:t>
      </w:r>
      <w:r w:rsidR="003C0910" w:rsidRPr="00793FFE">
        <w:rPr>
          <w:sz w:val="24"/>
        </w:rPr>
        <w:t xml:space="preserve"> </w:t>
      </w:r>
    </w:p>
    <w:p w14:paraId="6AFE73B9" w14:textId="78755108" w:rsidR="004C48AE" w:rsidRPr="00793FFE" w:rsidRDefault="004C48AE" w:rsidP="001D647A">
      <w:pPr>
        <w:pStyle w:val="ListParagraph"/>
        <w:numPr>
          <w:ilvl w:val="0"/>
          <w:numId w:val="16"/>
        </w:numPr>
        <w:rPr>
          <w:sz w:val="24"/>
        </w:rPr>
      </w:pPr>
      <w:r w:rsidRPr="00793FFE">
        <w:rPr>
          <w:sz w:val="24"/>
        </w:rPr>
        <w:t xml:space="preserve">Make complaints to services </w:t>
      </w:r>
    </w:p>
    <w:p w14:paraId="47B2A700" w14:textId="1B043506" w:rsidR="00C46609" w:rsidRPr="00DB540E" w:rsidRDefault="00C46609" w:rsidP="001D647A">
      <w:pPr>
        <w:rPr>
          <w:sz w:val="24"/>
          <w:szCs w:val="24"/>
        </w:rPr>
      </w:pPr>
      <w:r w:rsidRPr="00DB540E">
        <w:rPr>
          <w:sz w:val="24"/>
          <w:szCs w:val="24"/>
        </w:rPr>
        <w:t xml:space="preserve">The </w:t>
      </w:r>
      <w:r w:rsidR="0082336D" w:rsidRPr="00DB540E">
        <w:rPr>
          <w:sz w:val="24"/>
          <w:szCs w:val="24"/>
        </w:rPr>
        <w:t xml:space="preserve">Western Australian </w:t>
      </w:r>
      <w:r w:rsidRPr="00DB540E">
        <w:rPr>
          <w:sz w:val="24"/>
          <w:szCs w:val="24"/>
        </w:rPr>
        <w:t xml:space="preserve">Carers Recognition Act 2004 </w:t>
      </w:r>
      <w:r w:rsidR="004F0BEF" w:rsidRPr="00DB540E">
        <w:rPr>
          <w:sz w:val="24"/>
          <w:szCs w:val="24"/>
        </w:rPr>
        <w:t xml:space="preserve">can be found at &lt; </w:t>
      </w:r>
      <w:hyperlink r:id="rId11" w:history="1">
        <w:r w:rsidRPr="00DB540E">
          <w:rPr>
            <w:rStyle w:val="Hyperlink"/>
            <w:sz w:val="24"/>
            <w:szCs w:val="24"/>
          </w:rPr>
          <w:t>http://www8.austlii.edu.au/cgi-bin/viewdb/au/legis/wa/consol_act/cra2004197/</w:t>
        </w:r>
      </w:hyperlink>
      <w:r w:rsidR="004F0BEF" w:rsidRPr="00DB540E">
        <w:rPr>
          <w:sz w:val="24"/>
          <w:szCs w:val="24"/>
        </w:rPr>
        <w:t xml:space="preserve"> &gt;</w:t>
      </w:r>
    </w:p>
    <w:p w14:paraId="408A6CAC" w14:textId="77777777" w:rsidR="00277E7D" w:rsidRPr="00010B29" w:rsidRDefault="00277E7D" w:rsidP="0024469F">
      <w:pPr>
        <w:rPr>
          <w:sz w:val="24"/>
        </w:rPr>
      </w:pPr>
    </w:p>
    <w:p w14:paraId="5FAB2BBF" w14:textId="769A71C1" w:rsidR="00D96784" w:rsidRPr="00793FFE" w:rsidRDefault="00D96784" w:rsidP="001D647A">
      <w:pPr>
        <w:pStyle w:val="Heading2"/>
        <w:rPr>
          <w:color w:val="auto"/>
          <w:sz w:val="28"/>
        </w:rPr>
      </w:pPr>
      <w:r w:rsidRPr="00793FFE">
        <w:rPr>
          <w:color w:val="auto"/>
          <w:sz w:val="28"/>
        </w:rPr>
        <w:t>You</w:t>
      </w:r>
      <w:r w:rsidR="00793FFE">
        <w:rPr>
          <w:color w:val="auto"/>
          <w:sz w:val="28"/>
        </w:rPr>
        <w:t xml:space="preserve">r </w:t>
      </w:r>
      <w:r w:rsidRPr="00793FFE">
        <w:rPr>
          <w:color w:val="auto"/>
          <w:sz w:val="28"/>
        </w:rPr>
        <w:t>responsibilities</w:t>
      </w:r>
    </w:p>
    <w:p w14:paraId="7A5A64F8" w14:textId="1DB9D4AC" w:rsidR="00D96784" w:rsidRPr="00010B29" w:rsidRDefault="00D96784" w:rsidP="001D647A">
      <w:pPr>
        <w:rPr>
          <w:sz w:val="24"/>
        </w:rPr>
      </w:pPr>
      <w:r w:rsidRPr="00010B29">
        <w:rPr>
          <w:sz w:val="24"/>
        </w:rPr>
        <w:t>You have the responsibility to:</w:t>
      </w:r>
    </w:p>
    <w:p w14:paraId="55F0660B" w14:textId="23944A49" w:rsidR="00D96784" w:rsidRPr="00010B29" w:rsidRDefault="00104DD7" w:rsidP="001D647A">
      <w:pPr>
        <w:pStyle w:val="ListParagraph"/>
        <w:numPr>
          <w:ilvl w:val="0"/>
          <w:numId w:val="16"/>
        </w:numPr>
        <w:rPr>
          <w:sz w:val="24"/>
        </w:rPr>
      </w:pPr>
      <w:r w:rsidRPr="00010B29">
        <w:rPr>
          <w:sz w:val="24"/>
        </w:rPr>
        <w:t>Answer the doctor</w:t>
      </w:r>
      <w:r w:rsidR="00E3438E" w:rsidRPr="00010B29">
        <w:rPr>
          <w:sz w:val="24"/>
        </w:rPr>
        <w:t>’</w:t>
      </w:r>
      <w:r w:rsidRPr="00010B29">
        <w:rPr>
          <w:sz w:val="24"/>
        </w:rPr>
        <w:t>s questions honestly</w:t>
      </w:r>
    </w:p>
    <w:p w14:paraId="298DABFF" w14:textId="70D874B9" w:rsidR="00D96784" w:rsidRPr="00010B29" w:rsidRDefault="00E3438E" w:rsidP="001D647A">
      <w:pPr>
        <w:pStyle w:val="ListParagraph"/>
        <w:numPr>
          <w:ilvl w:val="0"/>
          <w:numId w:val="16"/>
        </w:numPr>
        <w:rPr>
          <w:sz w:val="24"/>
        </w:rPr>
      </w:pPr>
      <w:r w:rsidRPr="00010B29">
        <w:rPr>
          <w:sz w:val="24"/>
        </w:rPr>
        <w:t>C</w:t>
      </w:r>
      <w:r w:rsidR="007E5D18" w:rsidRPr="00010B29">
        <w:rPr>
          <w:sz w:val="24"/>
        </w:rPr>
        <w:t>ancel appointments if you can’t attend</w:t>
      </w:r>
    </w:p>
    <w:p w14:paraId="433C2BC9" w14:textId="22FC6842" w:rsidR="007E5D18" w:rsidRPr="00010B29" w:rsidRDefault="007E5D18" w:rsidP="001D647A">
      <w:pPr>
        <w:pStyle w:val="ListParagraph"/>
        <w:numPr>
          <w:ilvl w:val="0"/>
          <w:numId w:val="16"/>
        </w:numPr>
        <w:rPr>
          <w:sz w:val="24"/>
        </w:rPr>
      </w:pPr>
      <w:r w:rsidRPr="00010B29">
        <w:rPr>
          <w:sz w:val="24"/>
        </w:rPr>
        <w:t>Let the doctor know if something is wrong</w:t>
      </w:r>
    </w:p>
    <w:p w14:paraId="5EF25B35" w14:textId="77777777" w:rsidR="001D647A" w:rsidRPr="00793FFE" w:rsidRDefault="001D647A" w:rsidP="0024469F">
      <w:pPr>
        <w:rPr>
          <w:sz w:val="24"/>
        </w:rPr>
      </w:pPr>
    </w:p>
    <w:p w14:paraId="4C60FF94" w14:textId="5CA74B6F" w:rsidR="00D96784" w:rsidRPr="00793FFE" w:rsidRDefault="00D96784" w:rsidP="001D647A">
      <w:pPr>
        <w:pStyle w:val="Heading2"/>
        <w:rPr>
          <w:color w:val="auto"/>
          <w:sz w:val="28"/>
        </w:rPr>
      </w:pPr>
      <w:r w:rsidRPr="00793FFE">
        <w:rPr>
          <w:color w:val="auto"/>
          <w:sz w:val="28"/>
        </w:rPr>
        <w:t xml:space="preserve">Responsibilities of </w:t>
      </w:r>
      <w:r w:rsidR="007E5D18" w:rsidRPr="00793FFE">
        <w:rPr>
          <w:color w:val="auto"/>
          <w:sz w:val="28"/>
        </w:rPr>
        <w:t>staff</w:t>
      </w:r>
    </w:p>
    <w:p w14:paraId="3599160F" w14:textId="1905C834" w:rsidR="00D96784" w:rsidRPr="00793FFE" w:rsidRDefault="00D96784" w:rsidP="001D647A">
      <w:pPr>
        <w:rPr>
          <w:sz w:val="24"/>
        </w:rPr>
      </w:pPr>
      <w:r w:rsidRPr="00793FFE">
        <w:rPr>
          <w:sz w:val="24"/>
        </w:rPr>
        <w:t>All</w:t>
      </w:r>
      <w:r w:rsidR="007E5D18" w:rsidRPr="00793FFE">
        <w:rPr>
          <w:sz w:val="24"/>
        </w:rPr>
        <w:t xml:space="preserve"> staff</w:t>
      </w:r>
      <w:r w:rsidRPr="00793FFE">
        <w:rPr>
          <w:sz w:val="24"/>
        </w:rPr>
        <w:t xml:space="preserve"> have the responsibility to:</w:t>
      </w:r>
    </w:p>
    <w:p w14:paraId="6F7F1877" w14:textId="77777777" w:rsidR="004F1823" w:rsidRPr="00793FFE" w:rsidRDefault="004F1823" w:rsidP="001D647A">
      <w:pPr>
        <w:pStyle w:val="ListParagraph"/>
        <w:numPr>
          <w:ilvl w:val="0"/>
          <w:numId w:val="16"/>
        </w:numPr>
        <w:rPr>
          <w:sz w:val="24"/>
        </w:rPr>
      </w:pPr>
      <w:r w:rsidRPr="00793FFE">
        <w:rPr>
          <w:sz w:val="24"/>
        </w:rPr>
        <w:t>Speak to YOU</w:t>
      </w:r>
    </w:p>
    <w:p w14:paraId="29FD6E8E" w14:textId="1CA9B883" w:rsidR="00D96784" w:rsidRPr="00793FFE" w:rsidRDefault="00D96784" w:rsidP="001D647A">
      <w:pPr>
        <w:pStyle w:val="ListParagraph"/>
        <w:numPr>
          <w:ilvl w:val="0"/>
          <w:numId w:val="16"/>
        </w:numPr>
        <w:rPr>
          <w:sz w:val="24"/>
        </w:rPr>
      </w:pPr>
      <w:r w:rsidRPr="00793FFE">
        <w:rPr>
          <w:sz w:val="24"/>
        </w:rPr>
        <w:t>Respect YOU</w:t>
      </w:r>
    </w:p>
    <w:p w14:paraId="36184AE3" w14:textId="683621BD" w:rsidR="00D96784" w:rsidRPr="00793FFE" w:rsidRDefault="00D96784" w:rsidP="001D647A">
      <w:pPr>
        <w:pStyle w:val="ListParagraph"/>
        <w:numPr>
          <w:ilvl w:val="0"/>
          <w:numId w:val="16"/>
        </w:numPr>
        <w:rPr>
          <w:sz w:val="24"/>
        </w:rPr>
      </w:pPr>
      <w:r w:rsidRPr="00793FFE">
        <w:rPr>
          <w:sz w:val="24"/>
        </w:rPr>
        <w:t>Listen to YOU</w:t>
      </w:r>
    </w:p>
    <w:p w14:paraId="3A4A61EB" w14:textId="3767C4C5" w:rsidR="007E5D18" w:rsidRPr="00793FFE" w:rsidRDefault="00D96784" w:rsidP="001D647A">
      <w:pPr>
        <w:pStyle w:val="ListParagraph"/>
        <w:numPr>
          <w:ilvl w:val="0"/>
          <w:numId w:val="16"/>
        </w:numPr>
        <w:rPr>
          <w:sz w:val="24"/>
        </w:rPr>
      </w:pPr>
      <w:r w:rsidRPr="00793FFE">
        <w:rPr>
          <w:sz w:val="24"/>
        </w:rPr>
        <w:t>Be honest with YOU</w:t>
      </w:r>
    </w:p>
    <w:p w14:paraId="4A91E1E2" w14:textId="7FD20678" w:rsidR="00405C47" w:rsidRPr="00793FFE" w:rsidRDefault="00FE47E1" w:rsidP="001D647A">
      <w:pPr>
        <w:rPr>
          <w:sz w:val="24"/>
        </w:rPr>
      </w:pPr>
      <w:r w:rsidRPr="00793FFE">
        <w:rPr>
          <w:sz w:val="24"/>
        </w:rPr>
        <w:t>S</w:t>
      </w:r>
      <w:r w:rsidR="007157FD" w:rsidRPr="00793FFE">
        <w:rPr>
          <w:sz w:val="24"/>
        </w:rPr>
        <w:t>taff should get to know you by asking you or your carer questions. They should also take time to understand and watch your reactions to what they are doing.</w:t>
      </w:r>
      <w:r w:rsidR="00265CEC" w:rsidRPr="00793FFE">
        <w:rPr>
          <w:sz w:val="24"/>
        </w:rPr>
        <w:t xml:space="preserve"> Tell the staff if you feel they aren’t listening to you.</w:t>
      </w:r>
    </w:p>
    <w:p w14:paraId="6900262C" w14:textId="77777777" w:rsidR="00405C47" w:rsidRPr="00793FFE" w:rsidRDefault="00405C47" w:rsidP="001D647A">
      <w:pPr>
        <w:rPr>
          <w:sz w:val="24"/>
        </w:rPr>
      </w:pPr>
    </w:p>
    <w:p w14:paraId="6292F1C0" w14:textId="0834B8EA" w:rsidR="00D96784" w:rsidRPr="00793FFE" w:rsidRDefault="00E3438E" w:rsidP="001D647A">
      <w:pPr>
        <w:pStyle w:val="Heading2"/>
        <w:rPr>
          <w:color w:val="auto"/>
          <w:sz w:val="28"/>
        </w:rPr>
      </w:pPr>
      <w:r w:rsidRPr="00793FFE">
        <w:rPr>
          <w:color w:val="auto"/>
          <w:sz w:val="28"/>
        </w:rPr>
        <w:t>Do I have to have this treatment?</w:t>
      </w:r>
    </w:p>
    <w:p w14:paraId="4138DC58" w14:textId="3A5147A4" w:rsidR="002E1CE7" w:rsidRPr="00010B29" w:rsidRDefault="002E1CE7" w:rsidP="001D647A">
      <w:pPr>
        <w:rPr>
          <w:sz w:val="24"/>
        </w:rPr>
      </w:pPr>
      <w:r w:rsidRPr="00010B29">
        <w:rPr>
          <w:sz w:val="24"/>
        </w:rPr>
        <w:t>Your treatment is your choice</w:t>
      </w:r>
    </w:p>
    <w:p w14:paraId="24080A59" w14:textId="430BEA4B" w:rsidR="00E3438E" w:rsidRPr="00010B29" w:rsidRDefault="00E3438E" w:rsidP="001D647A">
      <w:pPr>
        <w:rPr>
          <w:sz w:val="24"/>
        </w:rPr>
      </w:pPr>
      <w:r w:rsidRPr="00010B29">
        <w:rPr>
          <w:sz w:val="24"/>
        </w:rPr>
        <w:t xml:space="preserve">Before a doctor can do anything to you, they </w:t>
      </w:r>
      <w:proofErr w:type="gramStart"/>
      <w:r w:rsidRPr="00010B29">
        <w:rPr>
          <w:sz w:val="24"/>
        </w:rPr>
        <w:t>have to</w:t>
      </w:r>
      <w:proofErr w:type="gramEnd"/>
      <w:r w:rsidRPr="00010B29">
        <w:rPr>
          <w:sz w:val="24"/>
        </w:rPr>
        <w:t xml:space="preserve"> explain what the risks are. </w:t>
      </w:r>
    </w:p>
    <w:p w14:paraId="4B132A76" w14:textId="3B282560" w:rsidR="002D4F04" w:rsidRPr="00010B29" w:rsidRDefault="00E3438E" w:rsidP="001D647A">
      <w:pPr>
        <w:rPr>
          <w:sz w:val="24"/>
        </w:rPr>
      </w:pPr>
      <w:r w:rsidRPr="00010B29">
        <w:rPr>
          <w:sz w:val="24"/>
        </w:rPr>
        <w:t xml:space="preserve"> </w:t>
      </w:r>
      <w:r w:rsidR="002E1CE7" w:rsidRPr="00010B29">
        <w:rPr>
          <w:sz w:val="24"/>
        </w:rPr>
        <w:t>“</w:t>
      </w:r>
      <w:r w:rsidR="00277E7D" w:rsidRPr="00010B29">
        <w:rPr>
          <w:sz w:val="24"/>
        </w:rPr>
        <w:t>I</w:t>
      </w:r>
      <w:r w:rsidR="002E1CE7" w:rsidRPr="00010B29">
        <w:rPr>
          <w:sz w:val="24"/>
        </w:rPr>
        <w:t>nformed Consent”</w:t>
      </w:r>
      <w:r w:rsidR="00265CEC" w:rsidRPr="00010B29">
        <w:rPr>
          <w:sz w:val="24"/>
        </w:rPr>
        <w:t xml:space="preserve"> </w:t>
      </w:r>
      <w:r w:rsidR="002D4F04" w:rsidRPr="00010B29">
        <w:rPr>
          <w:sz w:val="24"/>
        </w:rPr>
        <w:t>can only be give</w:t>
      </w:r>
      <w:r w:rsidR="00277E7D" w:rsidRPr="00010B29">
        <w:rPr>
          <w:sz w:val="24"/>
        </w:rPr>
        <w:t>n</w:t>
      </w:r>
      <w:r w:rsidR="002D4F04" w:rsidRPr="00010B29">
        <w:rPr>
          <w:sz w:val="24"/>
        </w:rPr>
        <w:t xml:space="preserve"> if you know about your condition, what treatments can help you</w:t>
      </w:r>
      <w:r w:rsidR="00277E7D" w:rsidRPr="00010B29">
        <w:rPr>
          <w:sz w:val="24"/>
        </w:rPr>
        <w:t>,</w:t>
      </w:r>
      <w:r w:rsidR="002D4F04" w:rsidRPr="00010B29">
        <w:rPr>
          <w:sz w:val="24"/>
        </w:rPr>
        <w:t xml:space="preserve"> and what is the safest treatment for you.</w:t>
      </w:r>
    </w:p>
    <w:p w14:paraId="0B9240BF" w14:textId="37768B4A" w:rsidR="008D06F9" w:rsidRPr="00010B29" w:rsidRDefault="003B17AB" w:rsidP="001D647A">
      <w:pPr>
        <w:rPr>
          <w:sz w:val="24"/>
        </w:rPr>
      </w:pPr>
      <w:r w:rsidRPr="00010B29">
        <w:rPr>
          <w:sz w:val="24"/>
        </w:rPr>
        <w:t>H</w:t>
      </w:r>
      <w:r w:rsidR="008D06F9" w:rsidRPr="00010B29">
        <w:rPr>
          <w:sz w:val="24"/>
        </w:rPr>
        <w:t>ere are some questions to ask:</w:t>
      </w:r>
    </w:p>
    <w:p w14:paraId="37EDB14C" w14:textId="780F71F0" w:rsidR="00E3438E" w:rsidRDefault="004F0BEF" w:rsidP="001D647A">
      <w:pPr>
        <w:pStyle w:val="ListParagraph"/>
        <w:numPr>
          <w:ilvl w:val="0"/>
          <w:numId w:val="34"/>
        </w:numPr>
        <w:rPr>
          <w:sz w:val="24"/>
        </w:rPr>
      </w:pPr>
      <w:r w:rsidRPr="00010B29">
        <w:rPr>
          <w:sz w:val="24"/>
        </w:rPr>
        <w:t>What is my condition called?</w:t>
      </w:r>
    </w:p>
    <w:p w14:paraId="36F1A68C" w14:textId="77777777" w:rsidR="00711350" w:rsidRPr="00010B29" w:rsidRDefault="00711350" w:rsidP="00711350">
      <w:pPr>
        <w:pStyle w:val="ListParagraph"/>
        <w:numPr>
          <w:ilvl w:val="0"/>
          <w:numId w:val="34"/>
        </w:numPr>
        <w:rPr>
          <w:sz w:val="22"/>
        </w:rPr>
      </w:pPr>
      <w:r w:rsidRPr="00010B29">
        <w:rPr>
          <w:sz w:val="24"/>
        </w:rPr>
        <w:t>What are the treatments called?</w:t>
      </w:r>
    </w:p>
    <w:p w14:paraId="120880ED" w14:textId="25A427F9" w:rsidR="00265CEC" w:rsidRPr="00010B29" w:rsidRDefault="00265CEC" w:rsidP="001D647A">
      <w:pPr>
        <w:pStyle w:val="ListParagraph"/>
        <w:numPr>
          <w:ilvl w:val="0"/>
          <w:numId w:val="33"/>
        </w:numPr>
        <w:rPr>
          <w:sz w:val="24"/>
        </w:rPr>
      </w:pPr>
      <w:r w:rsidRPr="00010B29">
        <w:rPr>
          <w:sz w:val="24"/>
        </w:rPr>
        <w:t>What do I need to get better?</w:t>
      </w:r>
    </w:p>
    <w:p w14:paraId="6B46BD1E" w14:textId="36AB9B63" w:rsidR="00265CEC" w:rsidRPr="00010B29" w:rsidRDefault="00265CEC" w:rsidP="001D647A">
      <w:pPr>
        <w:pStyle w:val="ListParagraph"/>
        <w:numPr>
          <w:ilvl w:val="0"/>
          <w:numId w:val="33"/>
        </w:numPr>
        <w:rPr>
          <w:sz w:val="24"/>
        </w:rPr>
      </w:pPr>
      <w:r w:rsidRPr="00010B29">
        <w:rPr>
          <w:sz w:val="24"/>
        </w:rPr>
        <w:t>What do I need to do?</w:t>
      </w:r>
    </w:p>
    <w:p w14:paraId="13D20A82" w14:textId="7074EC72" w:rsidR="00265CEC" w:rsidRPr="00793FFE" w:rsidRDefault="00265CEC" w:rsidP="001D647A">
      <w:pPr>
        <w:pStyle w:val="ListParagraph"/>
        <w:numPr>
          <w:ilvl w:val="0"/>
          <w:numId w:val="33"/>
        </w:numPr>
        <w:rPr>
          <w:sz w:val="24"/>
        </w:rPr>
      </w:pPr>
      <w:r w:rsidRPr="00793FFE">
        <w:rPr>
          <w:sz w:val="24"/>
        </w:rPr>
        <w:t>What is good about this one?</w:t>
      </w:r>
    </w:p>
    <w:p w14:paraId="7BE9D233" w14:textId="77777777" w:rsidR="00265CEC" w:rsidRPr="00010B29" w:rsidRDefault="00265CEC" w:rsidP="001D647A">
      <w:pPr>
        <w:pStyle w:val="ListParagraph"/>
        <w:numPr>
          <w:ilvl w:val="0"/>
          <w:numId w:val="33"/>
        </w:numPr>
        <w:rPr>
          <w:sz w:val="24"/>
        </w:rPr>
      </w:pPr>
      <w:r w:rsidRPr="00010B29">
        <w:rPr>
          <w:sz w:val="24"/>
        </w:rPr>
        <w:t>What is bad about this one?</w:t>
      </w:r>
    </w:p>
    <w:p w14:paraId="5431D87A" w14:textId="77777777" w:rsidR="00265CEC" w:rsidRPr="00010B29" w:rsidRDefault="00265CEC" w:rsidP="001D647A">
      <w:pPr>
        <w:pStyle w:val="ListParagraph"/>
        <w:numPr>
          <w:ilvl w:val="0"/>
          <w:numId w:val="33"/>
        </w:numPr>
        <w:rPr>
          <w:sz w:val="24"/>
        </w:rPr>
      </w:pPr>
      <w:r w:rsidRPr="00010B29">
        <w:rPr>
          <w:sz w:val="24"/>
        </w:rPr>
        <w:t>How safe is this treatment for ME?</w:t>
      </w:r>
    </w:p>
    <w:p w14:paraId="174A942B" w14:textId="77777777" w:rsidR="00265CEC" w:rsidRPr="00010B29" w:rsidRDefault="00265CEC" w:rsidP="001D647A">
      <w:pPr>
        <w:pStyle w:val="ListParagraph"/>
        <w:numPr>
          <w:ilvl w:val="0"/>
          <w:numId w:val="33"/>
        </w:numPr>
        <w:rPr>
          <w:sz w:val="24"/>
        </w:rPr>
      </w:pPr>
      <w:r w:rsidRPr="00010B29">
        <w:rPr>
          <w:sz w:val="24"/>
        </w:rPr>
        <w:t>Has the Doctor done this before?</w:t>
      </w:r>
    </w:p>
    <w:p w14:paraId="2322F2EA" w14:textId="77777777" w:rsidR="00265CEC" w:rsidRPr="00010B29" w:rsidRDefault="00265CEC" w:rsidP="001D647A">
      <w:pPr>
        <w:pStyle w:val="ListParagraph"/>
        <w:numPr>
          <w:ilvl w:val="0"/>
          <w:numId w:val="33"/>
        </w:numPr>
        <w:rPr>
          <w:sz w:val="24"/>
        </w:rPr>
      </w:pPr>
      <w:r w:rsidRPr="00010B29">
        <w:rPr>
          <w:sz w:val="24"/>
        </w:rPr>
        <w:t>What happens if I do nothing?</w:t>
      </w:r>
    </w:p>
    <w:p w14:paraId="0ECDC4D1" w14:textId="77777777" w:rsidR="00265CEC" w:rsidRPr="00010B29" w:rsidRDefault="00265CEC" w:rsidP="001D647A">
      <w:pPr>
        <w:pStyle w:val="ListParagraph"/>
        <w:numPr>
          <w:ilvl w:val="0"/>
          <w:numId w:val="33"/>
        </w:numPr>
        <w:rPr>
          <w:sz w:val="24"/>
        </w:rPr>
      </w:pPr>
      <w:r w:rsidRPr="00010B29">
        <w:rPr>
          <w:sz w:val="24"/>
        </w:rPr>
        <w:lastRenderedPageBreak/>
        <w:t>How much will it cost?</w:t>
      </w:r>
    </w:p>
    <w:p w14:paraId="0704362F" w14:textId="77777777" w:rsidR="00265CEC" w:rsidRPr="00010B29" w:rsidRDefault="00265CEC" w:rsidP="001D647A">
      <w:pPr>
        <w:pStyle w:val="ListParagraph"/>
        <w:numPr>
          <w:ilvl w:val="0"/>
          <w:numId w:val="33"/>
        </w:numPr>
        <w:rPr>
          <w:sz w:val="24"/>
        </w:rPr>
      </w:pPr>
      <w:r w:rsidRPr="00010B29">
        <w:rPr>
          <w:sz w:val="24"/>
        </w:rPr>
        <w:t>How long will it take to recover?</w:t>
      </w:r>
    </w:p>
    <w:p w14:paraId="6BE3C946" w14:textId="509D1EEB" w:rsidR="008D06F9" w:rsidRPr="00010B29" w:rsidRDefault="007F77A0" w:rsidP="001D647A">
      <w:pPr>
        <w:rPr>
          <w:sz w:val="24"/>
        </w:rPr>
      </w:pPr>
      <w:r w:rsidRPr="00010B29">
        <w:rPr>
          <w:sz w:val="24"/>
        </w:rPr>
        <w:t>If you have other questions about your health or treatment, you can use this online tool to help work out what you’d like to ask.</w:t>
      </w:r>
    </w:p>
    <w:p w14:paraId="36B8090B" w14:textId="4FDB6F54" w:rsidR="007F77A0" w:rsidRPr="00B9581B" w:rsidRDefault="007F77A0" w:rsidP="001D647A">
      <w:pPr>
        <w:rPr>
          <w:b/>
          <w:sz w:val="24"/>
        </w:rPr>
      </w:pPr>
      <w:r w:rsidRPr="00B9581B">
        <w:rPr>
          <w:b/>
          <w:sz w:val="24"/>
        </w:rPr>
        <w:t xml:space="preserve">Question builder </w:t>
      </w:r>
    </w:p>
    <w:p w14:paraId="1B32816E" w14:textId="4DECE8F6" w:rsidR="007F77A0" w:rsidRPr="00010B29" w:rsidRDefault="007F77A0" w:rsidP="001D647A">
      <w:pPr>
        <w:rPr>
          <w:sz w:val="24"/>
        </w:rPr>
      </w:pPr>
      <w:r w:rsidRPr="00010B29">
        <w:rPr>
          <w:sz w:val="24"/>
        </w:rPr>
        <w:t>This tool has been developed by the Australian Government to help people prepare for medical and healthcare appointments</w:t>
      </w:r>
      <w:r w:rsidR="009E5D32" w:rsidRPr="00010B29">
        <w:rPr>
          <w:sz w:val="24"/>
        </w:rPr>
        <w:t>. It is free to use. You can use it to prepare for a medical appointment.</w:t>
      </w:r>
    </w:p>
    <w:p w14:paraId="47B08E4F" w14:textId="02C2B270" w:rsidR="00881015" w:rsidRDefault="00510826" w:rsidP="002E0258">
      <w:pPr>
        <w:rPr>
          <w:rFonts w:eastAsiaTheme="majorEastAsia"/>
          <w:b/>
          <w:color w:val="4472C4" w:themeColor="accent1"/>
          <w:sz w:val="32"/>
          <w:szCs w:val="32"/>
        </w:rPr>
      </w:pPr>
      <w:hyperlink r:id="rId12" w:history="1">
        <w:r w:rsidR="007E1A93" w:rsidRPr="00EF0E9B">
          <w:rPr>
            <w:rStyle w:val="Hyperlink"/>
            <w:sz w:val="24"/>
          </w:rPr>
          <w:t>https://www.healthdirect.gov.au/question-builder</w:t>
        </w:r>
      </w:hyperlink>
      <w:r w:rsidR="007E1A93">
        <w:rPr>
          <w:sz w:val="24"/>
        </w:rPr>
        <w:t xml:space="preserve"> </w:t>
      </w:r>
    </w:p>
    <w:p w14:paraId="0AA9F43F" w14:textId="77777777" w:rsidR="002E0258" w:rsidRDefault="002E0258" w:rsidP="001D647A">
      <w:pPr>
        <w:pStyle w:val="Heading1"/>
        <w:rPr>
          <w:color w:val="4472C4" w:themeColor="accent1"/>
          <w:sz w:val="32"/>
        </w:rPr>
      </w:pPr>
    </w:p>
    <w:p w14:paraId="1B9DF61C" w14:textId="77777777" w:rsidR="00793FFE" w:rsidRDefault="00793FFE">
      <w:pPr>
        <w:spacing w:line="259" w:lineRule="auto"/>
        <w:rPr>
          <w:rFonts w:eastAsiaTheme="majorEastAsia"/>
          <w:b/>
          <w:sz w:val="32"/>
          <w:szCs w:val="32"/>
        </w:rPr>
      </w:pPr>
      <w:r>
        <w:rPr>
          <w:sz w:val="32"/>
        </w:rPr>
        <w:br w:type="page"/>
      </w:r>
    </w:p>
    <w:p w14:paraId="116E7704" w14:textId="25C1EC96" w:rsidR="000F0E1E" w:rsidRPr="00793FFE" w:rsidRDefault="000F0E1E" w:rsidP="001D647A">
      <w:pPr>
        <w:pStyle w:val="Heading1"/>
        <w:rPr>
          <w:color w:val="auto"/>
          <w:sz w:val="32"/>
        </w:rPr>
      </w:pPr>
      <w:r w:rsidRPr="00793FFE">
        <w:rPr>
          <w:color w:val="auto"/>
          <w:sz w:val="32"/>
        </w:rPr>
        <w:lastRenderedPageBreak/>
        <w:t>Where to go for help</w:t>
      </w:r>
    </w:p>
    <w:p w14:paraId="740AFD9C" w14:textId="77777777" w:rsidR="00292305" w:rsidRPr="00793FFE" w:rsidRDefault="00292305" w:rsidP="001D647A">
      <w:pPr>
        <w:rPr>
          <w:sz w:val="24"/>
        </w:rPr>
      </w:pPr>
    </w:p>
    <w:p w14:paraId="345E79A7" w14:textId="0183C8BC" w:rsidR="00276C54" w:rsidRPr="00793FFE" w:rsidRDefault="00276C54" w:rsidP="001D647A">
      <w:pPr>
        <w:pStyle w:val="Heading2"/>
        <w:rPr>
          <w:color w:val="auto"/>
          <w:sz w:val="28"/>
        </w:rPr>
      </w:pPr>
      <w:r w:rsidRPr="00793FFE">
        <w:rPr>
          <w:color w:val="auto"/>
          <w:sz w:val="28"/>
        </w:rPr>
        <w:t>Talking with staff</w:t>
      </w:r>
    </w:p>
    <w:p w14:paraId="1057F470" w14:textId="35269A4D" w:rsidR="00311E1B" w:rsidRPr="00010B29" w:rsidRDefault="00311E1B" w:rsidP="001D647A">
      <w:pPr>
        <w:rPr>
          <w:sz w:val="24"/>
        </w:rPr>
      </w:pPr>
      <w:r w:rsidRPr="00010B29">
        <w:rPr>
          <w:sz w:val="24"/>
        </w:rPr>
        <w:t>If the staff are not explaining things clearly</w:t>
      </w:r>
      <w:r w:rsidR="00E3438E" w:rsidRPr="00010B29">
        <w:rPr>
          <w:sz w:val="24"/>
        </w:rPr>
        <w:t xml:space="preserve"> you have the right to</w:t>
      </w:r>
      <w:r w:rsidRPr="00010B29">
        <w:rPr>
          <w:sz w:val="24"/>
        </w:rPr>
        <w:t>:</w:t>
      </w:r>
    </w:p>
    <w:p w14:paraId="2C604838" w14:textId="34FE1129" w:rsidR="00311E1B" w:rsidRPr="00010B29" w:rsidRDefault="00CF405C" w:rsidP="001D647A">
      <w:pPr>
        <w:pStyle w:val="ListParagraph"/>
        <w:numPr>
          <w:ilvl w:val="0"/>
          <w:numId w:val="23"/>
        </w:numPr>
        <w:rPr>
          <w:sz w:val="24"/>
        </w:rPr>
      </w:pPr>
      <w:r w:rsidRPr="00010B29">
        <w:rPr>
          <w:sz w:val="24"/>
        </w:rPr>
        <w:t>ask them t</w:t>
      </w:r>
      <w:r w:rsidR="00311E1B" w:rsidRPr="00010B29">
        <w:rPr>
          <w:sz w:val="24"/>
        </w:rPr>
        <w:t>o repeat it</w:t>
      </w:r>
    </w:p>
    <w:p w14:paraId="09F9086F" w14:textId="11E51C00" w:rsidR="00311E1B" w:rsidRPr="00010B29" w:rsidRDefault="00CF405C" w:rsidP="001D647A">
      <w:pPr>
        <w:pStyle w:val="ListParagraph"/>
        <w:numPr>
          <w:ilvl w:val="0"/>
          <w:numId w:val="23"/>
        </w:numPr>
        <w:rPr>
          <w:sz w:val="24"/>
        </w:rPr>
      </w:pPr>
      <w:r w:rsidRPr="00010B29">
        <w:rPr>
          <w:sz w:val="24"/>
        </w:rPr>
        <w:t>ask them t</w:t>
      </w:r>
      <w:r w:rsidR="00311E1B" w:rsidRPr="00010B29">
        <w:rPr>
          <w:sz w:val="24"/>
        </w:rPr>
        <w:t xml:space="preserve">o slow down </w:t>
      </w:r>
    </w:p>
    <w:p w14:paraId="57D65A3B" w14:textId="5492CAE6" w:rsidR="00311E1B" w:rsidRPr="00010B29" w:rsidRDefault="00CF405C" w:rsidP="001D647A">
      <w:pPr>
        <w:pStyle w:val="ListParagraph"/>
        <w:numPr>
          <w:ilvl w:val="0"/>
          <w:numId w:val="23"/>
        </w:numPr>
        <w:rPr>
          <w:sz w:val="24"/>
        </w:rPr>
      </w:pPr>
      <w:r w:rsidRPr="00010B29">
        <w:rPr>
          <w:sz w:val="24"/>
        </w:rPr>
        <w:t xml:space="preserve">tell them </w:t>
      </w:r>
      <w:r w:rsidR="00265CEC" w:rsidRPr="00010B29">
        <w:rPr>
          <w:sz w:val="24"/>
        </w:rPr>
        <w:t xml:space="preserve">if </w:t>
      </w:r>
      <w:r w:rsidR="00311E1B" w:rsidRPr="00010B29">
        <w:rPr>
          <w:sz w:val="24"/>
        </w:rPr>
        <w:t>it is too much information at once</w:t>
      </w:r>
    </w:p>
    <w:p w14:paraId="62539CCD" w14:textId="77777777" w:rsidR="00FA4E63" w:rsidRPr="00010B29" w:rsidRDefault="00FA4E63" w:rsidP="001D647A">
      <w:pPr>
        <w:pStyle w:val="ListParagraph"/>
        <w:numPr>
          <w:ilvl w:val="0"/>
          <w:numId w:val="23"/>
        </w:numPr>
        <w:rPr>
          <w:sz w:val="24"/>
        </w:rPr>
      </w:pPr>
      <w:r w:rsidRPr="00010B29">
        <w:rPr>
          <w:sz w:val="24"/>
        </w:rPr>
        <w:t>ask them if you can talk in a different room or be in a quieter place</w:t>
      </w:r>
    </w:p>
    <w:p w14:paraId="22BA89D7" w14:textId="77777777" w:rsidR="00FA4E63" w:rsidRPr="00010B29" w:rsidRDefault="00CF405C" w:rsidP="001D647A">
      <w:pPr>
        <w:pStyle w:val="ListParagraph"/>
        <w:numPr>
          <w:ilvl w:val="0"/>
          <w:numId w:val="23"/>
        </w:numPr>
        <w:rPr>
          <w:sz w:val="24"/>
        </w:rPr>
      </w:pPr>
      <w:r w:rsidRPr="00010B29">
        <w:rPr>
          <w:sz w:val="24"/>
        </w:rPr>
        <w:t>ask them t</w:t>
      </w:r>
      <w:r w:rsidR="00311E1B" w:rsidRPr="00010B29">
        <w:rPr>
          <w:sz w:val="24"/>
        </w:rPr>
        <w:t>o explain it another way</w:t>
      </w:r>
      <w:r w:rsidR="00FA4E63" w:rsidRPr="00010B29">
        <w:rPr>
          <w:sz w:val="24"/>
        </w:rPr>
        <w:t xml:space="preserve"> </w:t>
      </w:r>
    </w:p>
    <w:p w14:paraId="677A8D9B" w14:textId="77777777" w:rsidR="00FA4E63" w:rsidRPr="00010B29" w:rsidRDefault="00FA4E63" w:rsidP="001D647A">
      <w:pPr>
        <w:pStyle w:val="ListParagraph"/>
        <w:numPr>
          <w:ilvl w:val="1"/>
          <w:numId w:val="23"/>
        </w:numPr>
        <w:rPr>
          <w:sz w:val="24"/>
        </w:rPr>
      </w:pPr>
      <w:r w:rsidRPr="00010B29">
        <w:rPr>
          <w:sz w:val="24"/>
        </w:rPr>
        <w:t>ask the doctor to explain with dot-points</w:t>
      </w:r>
      <w:r w:rsidRPr="00010B29">
        <w:rPr>
          <w:sz w:val="24"/>
        </w:rPr>
        <w:tab/>
      </w:r>
    </w:p>
    <w:p w14:paraId="0D9F5DEC" w14:textId="38C27385" w:rsidR="00311E1B" w:rsidRPr="00010B29" w:rsidRDefault="00FA4E63" w:rsidP="001D647A">
      <w:pPr>
        <w:pStyle w:val="ListParagraph"/>
        <w:numPr>
          <w:ilvl w:val="1"/>
          <w:numId w:val="23"/>
        </w:numPr>
        <w:rPr>
          <w:sz w:val="24"/>
        </w:rPr>
      </w:pPr>
      <w:r w:rsidRPr="00010B29">
        <w:rPr>
          <w:sz w:val="24"/>
        </w:rPr>
        <w:t xml:space="preserve">ask for a </w:t>
      </w:r>
      <w:proofErr w:type="gramStart"/>
      <w:r w:rsidR="00067BE7" w:rsidRPr="00010B29">
        <w:rPr>
          <w:sz w:val="24"/>
        </w:rPr>
        <w:t>fact-sheet</w:t>
      </w:r>
      <w:proofErr w:type="gramEnd"/>
      <w:r w:rsidR="00067BE7" w:rsidRPr="00010B29">
        <w:rPr>
          <w:sz w:val="24"/>
        </w:rPr>
        <w:t xml:space="preserve">, brochure or </w:t>
      </w:r>
      <w:r w:rsidRPr="00010B29">
        <w:rPr>
          <w:sz w:val="24"/>
        </w:rPr>
        <w:t xml:space="preserve">website link </w:t>
      </w:r>
    </w:p>
    <w:p w14:paraId="1572B713" w14:textId="3BC2ADB5" w:rsidR="00311E1B" w:rsidRPr="00010B29" w:rsidRDefault="00311E1B" w:rsidP="001D647A">
      <w:pPr>
        <w:rPr>
          <w:sz w:val="24"/>
        </w:rPr>
      </w:pPr>
      <w:r w:rsidRPr="00010B29">
        <w:rPr>
          <w:sz w:val="24"/>
        </w:rPr>
        <w:t>You can ask for:</w:t>
      </w:r>
    </w:p>
    <w:p w14:paraId="3AC477FD" w14:textId="605AC635" w:rsidR="00276C54" w:rsidRPr="00010B29" w:rsidRDefault="00276C54" w:rsidP="001D647A">
      <w:pPr>
        <w:pStyle w:val="ListParagraph"/>
        <w:numPr>
          <w:ilvl w:val="0"/>
          <w:numId w:val="11"/>
        </w:numPr>
        <w:rPr>
          <w:sz w:val="24"/>
        </w:rPr>
      </w:pPr>
      <w:r w:rsidRPr="00010B29">
        <w:rPr>
          <w:sz w:val="24"/>
        </w:rPr>
        <w:t xml:space="preserve">translators or interpreters </w:t>
      </w:r>
    </w:p>
    <w:p w14:paraId="1E254D0D" w14:textId="58CCB0CE" w:rsidR="00276C54" w:rsidRPr="00010B29" w:rsidRDefault="004C5E47" w:rsidP="001D647A">
      <w:pPr>
        <w:pStyle w:val="ListParagraph"/>
        <w:numPr>
          <w:ilvl w:val="0"/>
          <w:numId w:val="11"/>
        </w:numPr>
        <w:rPr>
          <w:sz w:val="24"/>
        </w:rPr>
      </w:pPr>
      <w:r w:rsidRPr="00010B29">
        <w:rPr>
          <w:sz w:val="24"/>
        </w:rPr>
        <w:t>support from a social worker or somebody else</w:t>
      </w:r>
    </w:p>
    <w:p w14:paraId="2F56C54B" w14:textId="77777777" w:rsidR="00E3438E" w:rsidRPr="00010B29" w:rsidRDefault="00E3438E" w:rsidP="001D647A">
      <w:pPr>
        <w:rPr>
          <w:sz w:val="24"/>
        </w:rPr>
      </w:pPr>
    </w:p>
    <w:p w14:paraId="7ABDC9FB" w14:textId="24FA3F2F" w:rsidR="00EA6FEB" w:rsidRPr="00793FFE" w:rsidRDefault="00EA6FEB" w:rsidP="001D647A">
      <w:pPr>
        <w:pStyle w:val="Heading2"/>
        <w:rPr>
          <w:color w:val="auto"/>
          <w:sz w:val="28"/>
        </w:rPr>
      </w:pPr>
      <w:r w:rsidRPr="00793FFE">
        <w:rPr>
          <w:color w:val="auto"/>
          <w:sz w:val="28"/>
        </w:rPr>
        <w:t>National Relay Service</w:t>
      </w:r>
    </w:p>
    <w:p w14:paraId="698F6C4E" w14:textId="44119ACB" w:rsidR="00DC3669" w:rsidRPr="00010B29" w:rsidRDefault="00EA6FEB" w:rsidP="001D647A">
      <w:pPr>
        <w:rPr>
          <w:sz w:val="24"/>
        </w:rPr>
      </w:pPr>
      <w:r w:rsidRPr="00010B29">
        <w:rPr>
          <w:sz w:val="24"/>
        </w:rPr>
        <w:t xml:space="preserve">The National Relay Service is a government initiative that allows people who are deaf, hard of hearing and/or have a speech impairment to make and receive phone calls. </w:t>
      </w:r>
      <w:r w:rsidR="00DC3669" w:rsidRPr="00010B29">
        <w:rPr>
          <w:sz w:val="24"/>
        </w:rPr>
        <w:t xml:space="preserve">More information about the National Relay Service is </w:t>
      </w:r>
      <w:r w:rsidR="00793FFE">
        <w:rPr>
          <w:sz w:val="24"/>
        </w:rPr>
        <w:t>at:</w:t>
      </w:r>
      <w:r w:rsidR="00DC3669" w:rsidRPr="00010B29">
        <w:rPr>
          <w:sz w:val="24"/>
        </w:rPr>
        <w:t xml:space="preserve"> </w:t>
      </w:r>
      <w:hyperlink r:id="rId13" w:history="1">
        <w:r w:rsidR="00DC3669" w:rsidRPr="00010B29">
          <w:rPr>
            <w:rStyle w:val="Hyperlink"/>
            <w:sz w:val="24"/>
          </w:rPr>
          <w:t>https://www.communications.gov.au/what-we-do/phone/services-people-disability/accesshub/national-relay-service</w:t>
        </w:r>
      </w:hyperlink>
      <w:r w:rsidR="00DC3669" w:rsidRPr="00010B29">
        <w:rPr>
          <w:sz w:val="24"/>
        </w:rPr>
        <w:t xml:space="preserve"> </w:t>
      </w:r>
    </w:p>
    <w:p w14:paraId="45BD6262" w14:textId="2888A8E9" w:rsidR="00CF405C" w:rsidRPr="00010B29" w:rsidRDefault="00CF405C" w:rsidP="001D647A">
      <w:pPr>
        <w:rPr>
          <w:sz w:val="24"/>
        </w:rPr>
      </w:pPr>
      <w:r w:rsidRPr="00010B29">
        <w:rPr>
          <w:sz w:val="24"/>
        </w:rPr>
        <w:t xml:space="preserve">For help with making relay calls, contact the National Relay Service </w:t>
      </w:r>
      <w:r w:rsidR="00A36815" w:rsidRPr="00010B29">
        <w:rPr>
          <w:sz w:val="24"/>
        </w:rPr>
        <w:t>via SMS or Phone</w:t>
      </w:r>
      <w:r w:rsidRPr="00010B29">
        <w:rPr>
          <w:sz w:val="24"/>
        </w:rPr>
        <w:t xml:space="preserve"> between 8am and 6pm Eastern Standard Time:</w:t>
      </w:r>
    </w:p>
    <w:p w14:paraId="04040855" w14:textId="77777777" w:rsidR="00E66672" w:rsidRPr="00010B29" w:rsidRDefault="00CF405C" w:rsidP="00E66672">
      <w:pPr>
        <w:pStyle w:val="ListParagraph"/>
        <w:numPr>
          <w:ilvl w:val="0"/>
          <w:numId w:val="41"/>
        </w:numPr>
        <w:rPr>
          <w:sz w:val="24"/>
        </w:rPr>
      </w:pPr>
      <w:r w:rsidRPr="00010B29">
        <w:rPr>
          <w:sz w:val="24"/>
        </w:rPr>
        <w:t>Phone: 1800 555 660</w:t>
      </w:r>
    </w:p>
    <w:p w14:paraId="3E045AC1" w14:textId="29C06312" w:rsidR="00CF405C" w:rsidRPr="00010B29" w:rsidRDefault="00CF405C" w:rsidP="00E66672">
      <w:pPr>
        <w:pStyle w:val="ListParagraph"/>
        <w:numPr>
          <w:ilvl w:val="0"/>
          <w:numId w:val="41"/>
        </w:numPr>
        <w:rPr>
          <w:sz w:val="24"/>
        </w:rPr>
      </w:pPr>
      <w:r w:rsidRPr="00010B29">
        <w:rPr>
          <w:sz w:val="24"/>
        </w:rPr>
        <w:t>Fax: 1800 555 690</w:t>
      </w:r>
    </w:p>
    <w:p w14:paraId="481A751B" w14:textId="6B4F41B0" w:rsidR="00CF405C" w:rsidRPr="00010B29" w:rsidRDefault="00CF405C" w:rsidP="00E66672">
      <w:pPr>
        <w:pStyle w:val="ListParagraph"/>
        <w:numPr>
          <w:ilvl w:val="0"/>
          <w:numId w:val="41"/>
        </w:numPr>
        <w:rPr>
          <w:sz w:val="24"/>
        </w:rPr>
      </w:pPr>
      <w:r w:rsidRPr="00010B29">
        <w:rPr>
          <w:sz w:val="24"/>
        </w:rPr>
        <w:t>SMS 0416 001 350</w:t>
      </w:r>
    </w:p>
    <w:p w14:paraId="3A0B623A" w14:textId="2D8A267E" w:rsidR="00CF405C" w:rsidRPr="00010B29" w:rsidRDefault="00CF405C" w:rsidP="00E66672">
      <w:pPr>
        <w:pStyle w:val="ListParagraph"/>
        <w:numPr>
          <w:ilvl w:val="0"/>
          <w:numId w:val="41"/>
        </w:numPr>
        <w:rPr>
          <w:sz w:val="24"/>
        </w:rPr>
      </w:pPr>
      <w:r w:rsidRPr="00010B29">
        <w:rPr>
          <w:sz w:val="24"/>
        </w:rPr>
        <w:lastRenderedPageBreak/>
        <w:t xml:space="preserve">Email: </w:t>
      </w:r>
      <w:hyperlink r:id="rId14" w:history="1">
        <w:r w:rsidR="004566B0" w:rsidRPr="00EF0E9B">
          <w:rPr>
            <w:rStyle w:val="Hyperlink"/>
            <w:sz w:val="24"/>
          </w:rPr>
          <w:t>helpdesk@relayservice.com.au</w:t>
        </w:r>
      </w:hyperlink>
      <w:r w:rsidR="004566B0">
        <w:rPr>
          <w:sz w:val="24"/>
        </w:rPr>
        <w:t xml:space="preserve"> </w:t>
      </w:r>
    </w:p>
    <w:p w14:paraId="489DC702" w14:textId="77777777" w:rsidR="00E81F33" w:rsidRPr="00010B29" w:rsidRDefault="00E81F33" w:rsidP="0024469F">
      <w:pPr>
        <w:rPr>
          <w:sz w:val="24"/>
        </w:rPr>
      </w:pPr>
    </w:p>
    <w:p w14:paraId="2CFB48C5" w14:textId="67E864E7" w:rsidR="008A604C" w:rsidRPr="00793FFE" w:rsidRDefault="004C5E47" w:rsidP="001D647A">
      <w:pPr>
        <w:pStyle w:val="Heading2"/>
        <w:rPr>
          <w:color w:val="auto"/>
          <w:sz w:val="28"/>
        </w:rPr>
      </w:pPr>
      <w:r w:rsidRPr="00793FFE">
        <w:rPr>
          <w:color w:val="auto"/>
          <w:sz w:val="28"/>
        </w:rPr>
        <w:t>If things go wrong</w:t>
      </w:r>
    </w:p>
    <w:p w14:paraId="6F127958" w14:textId="58B830D6" w:rsidR="007B53C7" w:rsidRPr="00010B29" w:rsidRDefault="00943EBA" w:rsidP="001D647A">
      <w:pPr>
        <w:rPr>
          <w:sz w:val="24"/>
        </w:rPr>
      </w:pPr>
      <w:r w:rsidRPr="00010B29">
        <w:rPr>
          <w:sz w:val="24"/>
        </w:rPr>
        <w:t xml:space="preserve">Every hospital and health service </w:t>
      </w:r>
      <w:proofErr w:type="gramStart"/>
      <w:r w:rsidRPr="00010B29">
        <w:rPr>
          <w:sz w:val="24"/>
        </w:rPr>
        <w:t>has</w:t>
      </w:r>
      <w:proofErr w:type="gramEnd"/>
      <w:r w:rsidRPr="00010B29">
        <w:rPr>
          <w:sz w:val="24"/>
        </w:rPr>
        <w:t xml:space="preserve"> a way for you to talk about </w:t>
      </w:r>
      <w:r w:rsidR="005056BE" w:rsidRPr="00010B29">
        <w:rPr>
          <w:sz w:val="24"/>
        </w:rPr>
        <w:t>any concerns you have regarding your care.</w:t>
      </w:r>
    </w:p>
    <w:p w14:paraId="37405ECB" w14:textId="7B2900D9" w:rsidR="00943EBA" w:rsidRPr="00010B29" w:rsidRDefault="00943EBA" w:rsidP="001D647A">
      <w:pPr>
        <w:rPr>
          <w:sz w:val="24"/>
        </w:rPr>
      </w:pPr>
      <w:r w:rsidRPr="00010B29">
        <w:rPr>
          <w:sz w:val="24"/>
        </w:rPr>
        <w:t xml:space="preserve">If something has gone wrong, </w:t>
      </w:r>
      <w:r w:rsidR="00817524" w:rsidRPr="00010B29">
        <w:rPr>
          <w:sz w:val="24"/>
        </w:rPr>
        <w:t xml:space="preserve">you can </w:t>
      </w:r>
      <w:r w:rsidRPr="00010B29">
        <w:rPr>
          <w:sz w:val="24"/>
        </w:rPr>
        <w:t>put in an incident or complaint form.</w:t>
      </w:r>
    </w:p>
    <w:p w14:paraId="7C2EFD08" w14:textId="22918921" w:rsidR="00943EBA" w:rsidRPr="00010B29" w:rsidRDefault="00943EBA" w:rsidP="001D647A">
      <w:pPr>
        <w:rPr>
          <w:sz w:val="24"/>
        </w:rPr>
      </w:pPr>
      <w:r w:rsidRPr="00010B29">
        <w:rPr>
          <w:sz w:val="24"/>
        </w:rPr>
        <w:t>You can talk to</w:t>
      </w:r>
      <w:r w:rsidR="007B2E3A" w:rsidRPr="00010B29">
        <w:rPr>
          <w:sz w:val="24"/>
        </w:rPr>
        <w:t>:</w:t>
      </w:r>
    </w:p>
    <w:p w14:paraId="31AE1E5C" w14:textId="0938582F" w:rsidR="00943EBA" w:rsidRPr="00010B29" w:rsidRDefault="00943EBA" w:rsidP="001D647A">
      <w:pPr>
        <w:pStyle w:val="ListParagraph"/>
        <w:numPr>
          <w:ilvl w:val="0"/>
          <w:numId w:val="18"/>
        </w:numPr>
        <w:rPr>
          <w:sz w:val="24"/>
        </w:rPr>
      </w:pPr>
      <w:r w:rsidRPr="00010B29">
        <w:rPr>
          <w:sz w:val="24"/>
        </w:rPr>
        <w:t>Hospital complaints</w:t>
      </w:r>
      <w:r w:rsidR="00E3438E" w:rsidRPr="00010B29">
        <w:rPr>
          <w:sz w:val="24"/>
        </w:rPr>
        <w:t xml:space="preserve"> team</w:t>
      </w:r>
    </w:p>
    <w:p w14:paraId="7FCF6C09" w14:textId="2E4F9278" w:rsidR="00943EBA" w:rsidRPr="00010B29" w:rsidRDefault="007B2E3A" w:rsidP="001D647A">
      <w:pPr>
        <w:pStyle w:val="ListParagraph"/>
        <w:numPr>
          <w:ilvl w:val="0"/>
          <w:numId w:val="18"/>
        </w:numPr>
        <w:rPr>
          <w:sz w:val="24"/>
        </w:rPr>
      </w:pPr>
      <w:r w:rsidRPr="00010B29">
        <w:rPr>
          <w:sz w:val="24"/>
        </w:rPr>
        <w:t>A n</w:t>
      </w:r>
      <w:r w:rsidR="00943EBA" w:rsidRPr="00010B29">
        <w:rPr>
          <w:sz w:val="24"/>
        </w:rPr>
        <w:t>urse unit manager</w:t>
      </w:r>
    </w:p>
    <w:p w14:paraId="53709373" w14:textId="4E4EFC31" w:rsidR="00943EBA" w:rsidRPr="00010B29" w:rsidRDefault="007B2E3A" w:rsidP="001D647A">
      <w:pPr>
        <w:pStyle w:val="ListParagraph"/>
        <w:numPr>
          <w:ilvl w:val="0"/>
          <w:numId w:val="18"/>
        </w:numPr>
        <w:rPr>
          <w:sz w:val="24"/>
        </w:rPr>
      </w:pPr>
      <w:r w:rsidRPr="00010B29">
        <w:rPr>
          <w:sz w:val="24"/>
        </w:rPr>
        <w:t>A p</w:t>
      </w:r>
      <w:r w:rsidR="00943EBA" w:rsidRPr="00010B29">
        <w:rPr>
          <w:sz w:val="24"/>
        </w:rPr>
        <w:t xml:space="preserve">atient liaison </w:t>
      </w:r>
      <w:proofErr w:type="gramStart"/>
      <w:r w:rsidR="00E3438E" w:rsidRPr="00010B29">
        <w:rPr>
          <w:sz w:val="24"/>
        </w:rPr>
        <w:t>officer</w:t>
      </w:r>
      <w:proofErr w:type="gramEnd"/>
    </w:p>
    <w:p w14:paraId="20D5781F" w14:textId="7EA7200B" w:rsidR="00943EBA" w:rsidRPr="00010B29" w:rsidRDefault="007B2E3A" w:rsidP="001D647A">
      <w:pPr>
        <w:pStyle w:val="ListParagraph"/>
        <w:numPr>
          <w:ilvl w:val="0"/>
          <w:numId w:val="18"/>
        </w:numPr>
        <w:rPr>
          <w:sz w:val="24"/>
        </w:rPr>
      </w:pPr>
      <w:r w:rsidRPr="00010B29">
        <w:rPr>
          <w:sz w:val="24"/>
        </w:rPr>
        <w:t>A s</w:t>
      </w:r>
      <w:r w:rsidR="00943EBA" w:rsidRPr="00010B29">
        <w:rPr>
          <w:sz w:val="24"/>
        </w:rPr>
        <w:t>ocial worker</w:t>
      </w:r>
    </w:p>
    <w:p w14:paraId="386E12D5" w14:textId="77777777" w:rsidR="00943EBA" w:rsidRPr="00010B29" w:rsidRDefault="00943EBA" w:rsidP="001D647A">
      <w:pPr>
        <w:pStyle w:val="ListParagraph"/>
        <w:numPr>
          <w:ilvl w:val="0"/>
          <w:numId w:val="18"/>
        </w:numPr>
        <w:rPr>
          <w:sz w:val="24"/>
        </w:rPr>
      </w:pPr>
      <w:r w:rsidRPr="00010B29">
        <w:rPr>
          <w:sz w:val="24"/>
        </w:rPr>
        <w:t>Health Consumers’ Council</w:t>
      </w:r>
    </w:p>
    <w:p w14:paraId="71D5397C" w14:textId="4F4BFECC" w:rsidR="00943EBA" w:rsidRPr="00010B29" w:rsidRDefault="00943EBA" w:rsidP="001D647A">
      <w:pPr>
        <w:pStyle w:val="ListParagraph"/>
        <w:numPr>
          <w:ilvl w:val="0"/>
          <w:numId w:val="18"/>
        </w:numPr>
        <w:rPr>
          <w:sz w:val="24"/>
        </w:rPr>
      </w:pPr>
      <w:r w:rsidRPr="00010B29">
        <w:rPr>
          <w:sz w:val="24"/>
        </w:rPr>
        <w:t>People With disabilities WA</w:t>
      </w:r>
    </w:p>
    <w:p w14:paraId="7D0B09C6" w14:textId="77777777" w:rsidR="00E3438E" w:rsidRPr="00010B29" w:rsidRDefault="00E3438E" w:rsidP="001D647A">
      <w:pPr>
        <w:pStyle w:val="ListParagraph"/>
        <w:numPr>
          <w:ilvl w:val="0"/>
          <w:numId w:val="18"/>
        </w:numPr>
        <w:rPr>
          <w:sz w:val="24"/>
        </w:rPr>
      </w:pPr>
      <w:r w:rsidRPr="00010B29">
        <w:rPr>
          <w:sz w:val="24"/>
        </w:rPr>
        <w:t xml:space="preserve">Ethnic Disability Advocacy Centre </w:t>
      </w:r>
    </w:p>
    <w:p w14:paraId="781E9DD7" w14:textId="77777777" w:rsidR="00E3438E" w:rsidRPr="00010B29" w:rsidRDefault="00E3438E" w:rsidP="001D647A">
      <w:pPr>
        <w:pStyle w:val="ListParagraph"/>
        <w:numPr>
          <w:ilvl w:val="0"/>
          <w:numId w:val="18"/>
        </w:numPr>
        <w:rPr>
          <w:sz w:val="24"/>
        </w:rPr>
      </w:pPr>
      <w:r w:rsidRPr="00010B29">
        <w:rPr>
          <w:sz w:val="24"/>
        </w:rPr>
        <w:t xml:space="preserve">Health and Disability Services Complaints Office </w:t>
      </w:r>
    </w:p>
    <w:p w14:paraId="08EC41BD" w14:textId="2FB97086" w:rsidR="005B7F21" w:rsidRPr="00010B29" w:rsidRDefault="005B7F21" w:rsidP="001D647A">
      <w:pPr>
        <w:pStyle w:val="ListParagraph"/>
        <w:numPr>
          <w:ilvl w:val="0"/>
          <w:numId w:val="18"/>
        </w:numPr>
        <w:rPr>
          <w:sz w:val="24"/>
        </w:rPr>
      </w:pPr>
      <w:r w:rsidRPr="00010B29">
        <w:rPr>
          <w:sz w:val="24"/>
        </w:rPr>
        <w:t>Patient Opinion</w:t>
      </w:r>
    </w:p>
    <w:p w14:paraId="4E0DDEA3" w14:textId="472DD086" w:rsidR="00943EBA" w:rsidRPr="00010B29" w:rsidRDefault="00943EBA" w:rsidP="001D647A">
      <w:pPr>
        <w:rPr>
          <w:sz w:val="24"/>
        </w:rPr>
      </w:pPr>
      <w:r w:rsidRPr="00010B29">
        <w:rPr>
          <w:sz w:val="24"/>
        </w:rPr>
        <w:t xml:space="preserve">If your care was good you can let them know </w:t>
      </w:r>
      <w:r w:rsidR="00817524" w:rsidRPr="00010B29">
        <w:rPr>
          <w:sz w:val="24"/>
        </w:rPr>
        <w:t xml:space="preserve">that </w:t>
      </w:r>
      <w:r w:rsidRPr="00010B29">
        <w:rPr>
          <w:sz w:val="24"/>
        </w:rPr>
        <w:t>too!</w:t>
      </w:r>
      <w:r w:rsidR="005B7F21" w:rsidRPr="00010B29">
        <w:rPr>
          <w:sz w:val="24"/>
        </w:rPr>
        <w:t xml:space="preserve"> </w:t>
      </w:r>
      <w:r w:rsidR="00A85B8B" w:rsidRPr="00010B29">
        <w:rPr>
          <w:sz w:val="24"/>
        </w:rPr>
        <w:t xml:space="preserve">Ask one of the </w:t>
      </w:r>
      <w:proofErr w:type="gramStart"/>
      <w:r w:rsidR="00A85B8B" w:rsidRPr="00010B29">
        <w:rPr>
          <w:sz w:val="24"/>
        </w:rPr>
        <w:t>staff</w:t>
      </w:r>
      <w:proofErr w:type="gramEnd"/>
      <w:r w:rsidR="00A85B8B" w:rsidRPr="00010B29">
        <w:rPr>
          <w:sz w:val="24"/>
        </w:rPr>
        <w:t xml:space="preserve"> for a feedback form</w:t>
      </w:r>
      <w:r w:rsidR="00E3438E" w:rsidRPr="00010B29">
        <w:rPr>
          <w:sz w:val="24"/>
        </w:rPr>
        <w:t>.</w:t>
      </w:r>
    </w:p>
    <w:p w14:paraId="33519FF3" w14:textId="77777777" w:rsidR="007B53C7" w:rsidRPr="00010B29" w:rsidRDefault="007B53C7" w:rsidP="001D647A">
      <w:pPr>
        <w:rPr>
          <w:sz w:val="24"/>
        </w:rPr>
      </w:pPr>
    </w:p>
    <w:p w14:paraId="65DE1BDF" w14:textId="77777777" w:rsidR="00793FFE" w:rsidRPr="00793FFE" w:rsidRDefault="00793FFE" w:rsidP="00793FFE">
      <w:pPr>
        <w:pStyle w:val="Heading2"/>
        <w:rPr>
          <w:color w:val="auto"/>
          <w:sz w:val="28"/>
        </w:rPr>
      </w:pPr>
      <w:r w:rsidRPr="00793FFE">
        <w:rPr>
          <w:color w:val="auto"/>
          <w:sz w:val="28"/>
        </w:rPr>
        <w:t>Patient Opinion</w:t>
      </w:r>
    </w:p>
    <w:p w14:paraId="78C1862D" w14:textId="77777777" w:rsidR="00793FFE" w:rsidRPr="00010B29" w:rsidRDefault="00793FFE" w:rsidP="00793FFE">
      <w:pPr>
        <w:rPr>
          <w:sz w:val="24"/>
        </w:rPr>
      </w:pPr>
      <w:r w:rsidRPr="00010B29">
        <w:rPr>
          <w:sz w:val="24"/>
        </w:rPr>
        <w:t>Patient Opinion Australia is an independent feedback service. You can share your story with them about any hospital in WA by email or phone anonymously. Patient Opinion publish the stories on their website and hospitals are expected to respond.</w:t>
      </w:r>
    </w:p>
    <w:p w14:paraId="334562E3" w14:textId="77777777" w:rsidR="00793FFE" w:rsidRPr="00010B29" w:rsidRDefault="00793FFE" w:rsidP="00793FFE">
      <w:pPr>
        <w:rPr>
          <w:sz w:val="24"/>
        </w:rPr>
      </w:pPr>
      <w:r w:rsidRPr="00010B29">
        <w:rPr>
          <w:sz w:val="24"/>
        </w:rPr>
        <w:t>You can share stories where things have gone well, or where things need to be improved.</w:t>
      </w:r>
    </w:p>
    <w:p w14:paraId="07EF5FBB" w14:textId="77777777" w:rsidR="00793FFE" w:rsidRDefault="00793FFE" w:rsidP="00793FFE">
      <w:pPr>
        <w:rPr>
          <w:sz w:val="24"/>
        </w:rPr>
      </w:pPr>
      <w:hyperlink r:id="rId15" w:history="1">
        <w:r w:rsidRPr="00010B29">
          <w:rPr>
            <w:rStyle w:val="Hyperlink"/>
            <w:sz w:val="24"/>
          </w:rPr>
          <w:t>https://www.patientopinion.org.au/youropinion</w:t>
        </w:r>
      </w:hyperlink>
      <w:r w:rsidRPr="00010B29">
        <w:rPr>
          <w:sz w:val="24"/>
        </w:rPr>
        <w:t xml:space="preserve">  </w:t>
      </w:r>
    </w:p>
    <w:p w14:paraId="5AA5EBFA" w14:textId="77777777" w:rsidR="00793FFE" w:rsidRPr="00010B29" w:rsidRDefault="00793FFE" w:rsidP="00793FFE">
      <w:pPr>
        <w:rPr>
          <w:bCs/>
          <w:sz w:val="24"/>
        </w:rPr>
      </w:pPr>
      <w:r w:rsidRPr="00010B29">
        <w:rPr>
          <w:sz w:val="24"/>
        </w:rPr>
        <w:lastRenderedPageBreak/>
        <w:t>1300 662 996</w:t>
      </w:r>
      <w:r w:rsidRPr="00010B29">
        <w:rPr>
          <w:bCs/>
          <w:sz w:val="24"/>
        </w:rPr>
        <w:t xml:space="preserve"> </w:t>
      </w:r>
    </w:p>
    <w:p w14:paraId="5095985D" w14:textId="77777777" w:rsidR="00793FFE" w:rsidRPr="00793FFE" w:rsidRDefault="004C5E47" w:rsidP="00793FFE">
      <w:pPr>
        <w:pStyle w:val="Heading2"/>
        <w:rPr>
          <w:color w:val="auto"/>
          <w:sz w:val="28"/>
        </w:rPr>
      </w:pPr>
      <w:r w:rsidRPr="00793FFE">
        <w:rPr>
          <w:color w:val="auto"/>
          <w:sz w:val="28"/>
        </w:rPr>
        <w:t xml:space="preserve">Health Consumers’ Council </w:t>
      </w:r>
    </w:p>
    <w:p w14:paraId="2A3B496D" w14:textId="45BBC28B" w:rsidR="004C5E47" w:rsidRPr="00010B29" w:rsidRDefault="00793FFE" w:rsidP="001D647A">
      <w:pPr>
        <w:rPr>
          <w:sz w:val="24"/>
        </w:rPr>
      </w:pPr>
      <w:r w:rsidRPr="00793FFE">
        <w:rPr>
          <w:sz w:val="24"/>
        </w:rPr>
        <w:t xml:space="preserve">Health Consumers’ Council </w:t>
      </w:r>
      <w:r w:rsidR="004C5E47" w:rsidRPr="00010B29">
        <w:rPr>
          <w:sz w:val="24"/>
        </w:rPr>
        <w:t xml:space="preserve">can help you talk to your medical team. They can also help you put in a complaint or listen to your issue.  </w:t>
      </w:r>
    </w:p>
    <w:p w14:paraId="64E53969" w14:textId="57A0463A" w:rsidR="007B2E3A" w:rsidRPr="00010B29" w:rsidRDefault="007B2E3A" w:rsidP="00E66672">
      <w:pPr>
        <w:pStyle w:val="ListParagraph"/>
        <w:numPr>
          <w:ilvl w:val="0"/>
          <w:numId w:val="42"/>
        </w:numPr>
        <w:rPr>
          <w:sz w:val="24"/>
          <w:shd w:val="clear" w:color="auto" w:fill="FEFEFE"/>
        </w:rPr>
      </w:pPr>
      <w:r w:rsidRPr="00010B29">
        <w:rPr>
          <w:sz w:val="24"/>
          <w:shd w:val="clear" w:color="auto" w:fill="FEFEFE"/>
        </w:rPr>
        <w:t xml:space="preserve">Website: </w:t>
      </w:r>
      <w:hyperlink r:id="rId16" w:history="1">
        <w:r w:rsidR="00FC4701" w:rsidRPr="00010B29">
          <w:rPr>
            <w:rStyle w:val="Hyperlink"/>
            <w:sz w:val="24"/>
            <w:shd w:val="clear" w:color="auto" w:fill="FEFEFE"/>
          </w:rPr>
          <w:t>https://www.hconc.org.au</w:t>
        </w:r>
      </w:hyperlink>
      <w:r w:rsidR="00FC4701" w:rsidRPr="00010B29">
        <w:rPr>
          <w:sz w:val="24"/>
          <w:shd w:val="clear" w:color="auto" w:fill="FEFEFE"/>
        </w:rPr>
        <w:t xml:space="preserve">   </w:t>
      </w:r>
      <w:r w:rsidRPr="00010B29">
        <w:rPr>
          <w:sz w:val="24"/>
          <w:shd w:val="clear" w:color="auto" w:fill="FEFEFE"/>
        </w:rPr>
        <w:t xml:space="preserve"> </w:t>
      </w:r>
    </w:p>
    <w:p w14:paraId="05538FBC" w14:textId="1567DEEE" w:rsidR="004C5E47" w:rsidRPr="00010B29" w:rsidRDefault="00806A79" w:rsidP="00E66672">
      <w:pPr>
        <w:pStyle w:val="ListParagraph"/>
        <w:numPr>
          <w:ilvl w:val="0"/>
          <w:numId w:val="42"/>
        </w:numPr>
        <w:rPr>
          <w:sz w:val="24"/>
          <w:shd w:val="clear" w:color="auto" w:fill="FEFEFE"/>
        </w:rPr>
      </w:pPr>
      <w:r w:rsidRPr="00010B29">
        <w:rPr>
          <w:sz w:val="24"/>
          <w:shd w:val="clear" w:color="auto" w:fill="FEFEFE"/>
        </w:rPr>
        <w:t xml:space="preserve">Phone </w:t>
      </w:r>
      <w:r w:rsidR="004C5E47" w:rsidRPr="00010B29">
        <w:rPr>
          <w:sz w:val="24"/>
          <w:shd w:val="clear" w:color="auto" w:fill="FEFEFE"/>
        </w:rPr>
        <w:t>(08) 9221 3422</w:t>
      </w:r>
    </w:p>
    <w:p w14:paraId="71BDC822" w14:textId="42BCEFBC" w:rsidR="004C5E47" w:rsidRDefault="004C5E47" w:rsidP="00E66672">
      <w:pPr>
        <w:pStyle w:val="ListParagraph"/>
        <w:numPr>
          <w:ilvl w:val="0"/>
          <w:numId w:val="42"/>
        </w:numPr>
        <w:rPr>
          <w:sz w:val="24"/>
          <w:shd w:val="clear" w:color="auto" w:fill="FEFEFE"/>
        </w:rPr>
      </w:pPr>
      <w:proofErr w:type="spellStart"/>
      <w:r w:rsidRPr="00010B29">
        <w:rPr>
          <w:sz w:val="24"/>
          <w:shd w:val="clear" w:color="auto" w:fill="FEFEFE"/>
        </w:rPr>
        <w:t>Freecall</w:t>
      </w:r>
      <w:proofErr w:type="spellEnd"/>
      <w:r w:rsidRPr="00010B29">
        <w:rPr>
          <w:sz w:val="24"/>
          <w:shd w:val="clear" w:color="auto" w:fill="FEFEFE"/>
        </w:rPr>
        <w:t xml:space="preserve"> 1800 620 780 (country only)</w:t>
      </w:r>
    </w:p>
    <w:p w14:paraId="6545CB33" w14:textId="221B93C8" w:rsidR="00793FFE" w:rsidRPr="00010B29" w:rsidRDefault="00793FFE" w:rsidP="00E66672">
      <w:pPr>
        <w:pStyle w:val="ListParagraph"/>
        <w:numPr>
          <w:ilvl w:val="0"/>
          <w:numId w:val="42"/>
        </w:numPr>
        <w:rPr>
          <w:sz w:val="24"/>
          <w:shd w:val="clear" w:color="auto" w:fill="FEFEFE"/>
        </w:rPr>
      </w:pPr>
      <w:r w:rsidRPr="00793FFE">
        <w:rPr>
          <w:sz w:val="24"/>
          <w:shd w:val="clear" w:color="auto" w:fill="FEFEFE"/>
        </w:rPr>
        <w:t>0400 662 593 TEXT ONLY</w:t>
      </w:r>
    </w:p>
    <w:p w14:paraId="18B3B0F6" w14:textId="77777777" w:rsidR="004C5E47" w:rsidRPr="00010B29" w:rsidRDefault="004C5E47" w:rsidP="00E66672">
      <w:pPr>
        <w:pStyle w:val="ListParagraph"/>
        <w:numPr>
          <w:ilvl w:val="0"/>
          <w:numId w:val="42"/>
        </w:numPr>
        <w:rPr>
          <w:sz w:val="24"/>
        </w:rPr>
      </w:pPr>
      <w:r w:rsidRPr="00010B29">
        <w:rPr>
          <w:color w:val="0A0A0A"/>
          <w:sz w:val="24"/>
          <w:shd w:val="clear" w:color="auto" w:fill="FEFEFE"/>
        </w:rPr>
        <w:t>ema</w:t>
      </w:r>
      <w:r w:rsidRPr="00010B29">
        <w:rPr>
          <w:sz w:val="24"/>
          <w:shd w:val="clear" w:color="auto" w:fill="FEFEFE"/>
        </w:rPr>
        <w:t>il </w:t>
      </w:r>
      <w:hyperlink r:id="rId17" w:history="1">
        <w:r w:rsidRPr="00010B29">
          <w:rPr>
            <w:rStyle w:val="Hyperlink"/>
            <w:sz w:val="24"/>
          </w:rPr>
          <w:t>info@hconc.org.au</w:t>
        </w:r>
      </w:hyperlink>
    </w:p>
    <w:p w14:paraId="32046B62" w14:textId="64DC7204" w:rsidR="008C11CB" w:rsidRPr="00793FFE" w:rsidRDefault="008C11CB" w:rsidP="001D647A">
      <w:pPr>
        <w:rPr>
          <w:sz w:val="24"/>
        </w:rPr>
      </w:pPr>
    </w:p>
    <w:p w14:paraId="493F16C7" w14:textId="77777777" w:rsidR="00793FFE" w:rsidRPr="00793FFE" w:rsidRDefault="007B08DD" w:rsidP="00793FFE">
      <w:pPr>
        <w:pStyle w:val="Heading2"/>
        <w:rPr>
          <w:color w:val="auto"/>
          <w:sz w:val="28"/>
        </w:rPr>
      </w:pPr>
      <w:r w:rsidRPr="00793FFE">
        <w:rPr>
          <w:color w:val="auto"/>
          <w:sz w:val="28"/>
        </w:rPr>
        <w:t xml:space="preserve">People With disabilities WA </w:t>
      </w:r>
    </w:p>
    <w:p w14:paraId="4A629FE3" w14:textId="2061FF8B" w:rsidR="008A604C" w:rsidRPr="00010B29" w:rsidRDefault="00793FFE" w:rsidP="001D647A">
      <w:pPr>
        <w:rPr>
          <w:sz w:val="24"/>
        </w:rPr>
      </w:pPr>
      <w:r w:rsidRPr="00793FFE">
        <w:rPr>
          <w:sz w:val="24"/>
        </w:rPr>
        <w:t xml:space="preserve">People With disabilities WA </w:t>
      </w:r>
      <w:r w:rsidR="00B80949" w:rsidRPr="00B80949">
        <w:rPr>
          <w:sz w:val="24"/>
        </w:rPr>
        <w:t xml:space="preserve">provides non-legal advocacy to people with disabilities. Advocacy is the process of standing alongside individuals to ensure that people </w:t>
      </w:r>
      <w:proofErr w:type="gramStart"/>
      <w:r w:rsidR="00B80949" w:rsidRPr="00B80949">
        <w:rPr>
          <w:sz w:val="24"/>
        </w:rPr>
        <w:t>are able to</w:t>
      </w:r>
      <w:proofErr w:type="gramEnd"/>
      <w:r w:rsidR="00B80949" w:rsidRPr="00B80949">
        <w:rPr>
          <w:sz w:val="24"/>
        </w:rPr>
        <w:t xml:space="preserve"> speak out, to express their views and uphold their rights.</w:t>
      </w:r>
    </w:p>
    <w:p w14:paraId="7CD802A1" w14:textId="3D8ED8B9" w:rsidR="007B2E3A" w:rsidRPr="00010B29" w:rsidRDefault="007B2E3A" w:rsidP="00E66672">
      <w:pPr>
        <w:pStyle w:val="ListParagraph"/>
        <w:numPr>
          <w:ilvl w:val="0"/>
          <w:numId w:val="43"/>
        </w:numPr>
        <w:rPr>
          <w:sz w:val="24"/>
        </w:rPr>
      </w:pPr>
      <w:r w:rsidRPr="00010B29">
        <w:rPr>
          <w:sz w:val="24"/>
        </w:rPr>
        <w:t xml:space="preserve">Website: </w:t>
      </w:r>
      <w:hyperlink r:id="rId18" w:history="1">
        <w:r w:rsidR="00793FFE" w:rsidRPr="006916DA">
          <w:rPr>
            <w:rStyle w:val="Hyperlink"/>
            <w:sz w:val="24"/>
          </w:rPr>
          <w:t>https://www.pwdwa.org/</w:t>
        </w:r>
      </w:hyperlink>
      <w:r w:rsidR="00793FFE">
        <w:rPr>
          <w:sz w:val="24"/>
        </w:rPr>
        <w:t xml:space="preserve"> </w:t>
      </w:r>
    </w:p>
    <w:p w14:paraId="083F28D6" w14:textId="580A8CB3" w:rsidR="007B08DD" w:rsidRPr="00010B29" w:rsidRDefault="007B08DD" w:rsidP="00E66672">
      <w:pPr>
        <w:pStyle w:val="ListParagraph"/>
        <w:numPr>
          <w:ilvl w:val="0"/>
          <w:numId w:val="43"/>
        </w:numPr>
        <w:rPr>
          <w:sz w:val="24"/>
        </w:rPr>
      </w:pPr>
      <w:r w:rsidRPr="00010B29">
        <w:rPr>
          <w:sz w:val="24"/>
        </w:rPr>
        <w:t xml:space="preserve">Phone </w:t>
      </w:r>
      <w:r w:rsidR="00793FFE">
        <w:rPr>
          <w:sz w:val="24"/>
        </w:rPr>
        <w:t>(</w:t>
      </w:r>
      <w:r w:rsidR="00793FFE" w:rsidRPr="00010B29">
        <w:rPr>
          <w:sz w:val="24"/>
          <w:shd w:val="clear" w:color="auto" w:fill="FEFEFE"/>
        </w:rPr>
        <w:t xml:space="preserve">08) </w:t>
      </w:r>
      <w:r w:rsidRPr="00010B29">
        <w:rPr>
          <w:sz w:val="24"/>
        </w:rPr>
        <w:t>9485</w:t>
      </w:r>
      <w:r w:rsidR="00793FFE">
        <w:rPr>
          <w:sz w:val="24"/>
        </w:rPr>
        <w:t xml:space="preserve"> </w:t>
      </w:r>
      <w:r w:rsidRPr="00010B29">
        <w:rPr>
          <w:sz w:val="24"/>
        </w:rPr>
        <w:t>8900</w:t>
      </w:r>
    </w:p>
    <w:p w14:paraId="01F749F2" w14:textId="242CB999" w:rsidR="007B08DD" w:rsidRPr="00010B29" w:rsidRDefault="007B08DD" w:rsidP="00E66672">
      <w:pPr>
        <w:pStyle w:val="ListParagraph"/>
        <w:numPr>
          <w:ilvl w:val="0"/>
          <w:numId w:val="43"/>
        </w:numPr>
        <w:rPr>
          <w:sz w:val="24"/>
        </w:rPr>
      </w:pPr>
      <w:r w:rsidRPr="00010B29">
        <w:rPr>
          <w:sz w:val="24"/>
        </w:rPr>
        <w:t>0488 798 615 TEXT ONLY</w:t>
      </w:r>
    </w:p>
    <w:p w14:paraId="12F2DA9F" w14:textId="13B2E22C" w:rsidR="007B08DD" w:rsidRPr="00010B29" w:rsidRDefault="007B08DD" w:rsidP="00E66672">
      <w:pPr>
        <w:pStyle w:val="ListParagraph"/>
        <w:numPr>
          <w:ilvl w:val="0"/>
          <w:numId w:val="43"/>
        </w:numPr>
        <w:rPr>
          <w:sz w:val="24"/>
        </w:rPr>
      </w:pPr>
      <w:r w:rsidRPr="00010B29">
        <w:rPr>
          <w:color w:val="0A0A0A"/>
          <w:sz w:val="24"/>
          <w:shd w:val="clear" w:color="auto" w:fill="FEFEFE"/>
        </w:rPr>
        <w:t>email </w:t>
      </w:r>
      <w:r w:rsidRPr="00010B29">
        <w:rPr>
          <w:sz w:val="24"/>
        </w:rPr>
        <w:t xml:space="preserve"> </w:t>
      </w:r>
      <w:hyperlink r:id="rId19" w:history="1">
        <w:r w:rsidRPr="00010B29">
          <w:rPr>
            <w:rStyle w:val="Hyperlink"/>
            <w:sz w:val="24"/>
          </w:rPr>
          <w:t>info@pwdwa.org</w:t>
        </w:r>
      </w:hyperlink>
    </w:p>
    <w:p w14:paraId="509B67C8" w14:textId="74E94D87" w:rsidR="004C5E47" w:rsidRPr="00010B29" w:rsidRDefault="004C5E47" w:rsidP="001D647A">
      <w:pPr>
        <w:rPr>
          <w:sz w:val="24"/>
        </w:rPr>
      </w:pPr>
    </w:p>
    <w:p w14:paraId="3D99C495" w14:textId="77777777" w:rsidR="00793FFE" w:rsidRPr="00793FFE" w:rsidRDefault="00D90BF9" w:rsidP="00793FFE">
      <w:pPr>
        <w:pStyle w:val="Heading2"/>
        <w:rPr>
          <w:color w:val="auto"/>
          <w:sz w:val="28"/>
        </w:rPr>
      </w:pPr>
      <w:r w:rsidRPr="00793FFE">
        <w:rPr>
          <w:color w:val="auto"/>
          <w:sz w:val="28"/>
        </w:rPr>
        <w:t>The Health &amp; Disability Services Complaints Office (</w:t>
      </w:r>
      <w:proofErr w:type="spellStart"/>
      <w:r w:rsidRPr="00793FFE">
        <w:rPr>
          <w:color w:val="auto"/>
          <w:sz w:val="28"/>
        </w:rPr>
        <w:t>HaDSCO</w:t>
      </w:r>
      <w:proofErr w:type="spellEnd"/>
      <w:r w:rsidRPr="00793FFE">
        <w:rPr>
          <w:color w:val="auto"/>
          <w:sz w:val="28"/>
        </w:rPr>
        <w:t xml:space="preserve">) </w:t>
      </w:r>
    </w:p>
    <w:p w14:paraId="036DA174" w14:textId="60212135" w:rsidR="00D90BF9" w:rsidRPr="00010B29" w:rsidRDefault="00793FFE" w:rsidP="001D647A">
      <w:pPr>
        <w:rPr>
          <w:sz w:val="24"/>
        </w:rPr>
      </w:pPr>
      <w:r w:rsidRPr="00793FFE">
        <w:rPr>
          <w:sz w:val="24"/>
        </w:rPr>
        <w:t>The Health &amp; Disability Services Complaints Office (</w:t>
      </w:r>
      <w:proofErr w:type="spellStart"/>
      <w:r w:rsidRPr="00793FFE">
        <w:rPr>
          <w:sz w:val="24"/>
        </w:rPr>
        <w:t>HaDSCO</w:t>
      </w:r>
      <w:proofErr w:type="spellEnd"/>
      <w:r w:rsidRPr="00793FFE">
        <w:rPr>
          <w:sz w:val="24"/>
        </w:rPr>
        <w:t xml:space="preserve">) </w:t>
      </w:r>
      <w:r w:rsidR="00D90BF9" w:rsidRPr="00010B29">
        <w:rPr>
          <w:sz w:val="24"/>
        </w:rPr>
        <w:t xml:space="preserve">is a government </w:t>
      </w:r>
      <w:r w:rsidR="00803BBB" w:rsidRPr="00010B29">
        <w:rPr>
          <w:sz w:val="24"/>
        </w:rPr>
        <w:t xml:space="preserve">service </w:t>
      </w:r>
      <w:r w:rsidR="00D90BF9" w:rsidRPr="00010B29">
        <w:rPr>
          <w:sz w:val="24"/>
        </w:rPr>
        <w:t xml:space="preserve">that </w:t>
      </w:r>
      <w:r w:rsidR="00803BBB" w:rsidRPr="00010B29">
        <w:rPr>
          <w:sz w:val="24"/>
        </w:rPr>
        <w:t>investigates</w:t>
      </w:r>
      <w:r w:rsidR="00D90BF9" w:rsidRPr="00010B29">
        <w:rPr>
          <w:sz w:val="24"/>
        </w:rPr>
        <w:t xml:space="preserve"> complaints against any health or disability services. </w:t>
      </w:r>
    </w:p>
    <w:p w14:paraId="1E7C5C29" w14:textId="3C6CC316" w:rsidR="00D90BF9" w:rsidRPr="00010B29" w:rsidRDefault="00D90BF9" w:rsidP="00E66672">
      <w:pPr>
        <w:pStyle w:val="ListParagraph"/>
        <w:numPr>
          <w:ilvl w:val="0"/>
          <w:numId w:val="44"/>
        </w:numPr>
        <w:rPr>
          <w:sz w:val="24"/>
        </w:rPr>
      </w:pPr>
      <w:r w:rsidRPr="00010B29">
        <w:rPr>
          <w:sz w:val="24"/>
        </w:rPr>
        <w:t xml:space="preserve">Phone </w:t>
      </w:r>
      <w:r w:rsidR="00E3438E" w:rsidRPr="00010B29">
        <w:rPr>
          <w:color w:val="0A0A0A"/>
          <w:sz w:val="24"/>
          <w:shd w:val="clear" w:color="auto" w:fill="FEFEFE"/>
        </w:rPr>
        <w:t xml:space="preserve">(08) </w:t>
      </w:r>
      <w:r w:rsidRPr="00010B29">
        <w:rPr>
          <w:sz w:val="24"/>
        </w:rPr>
        <w:t xml:space="preserve">6551 7600 or 1800 813 583. </w:t>
      </w:r>
      <w:r w:rsidRPr="00010B29">
        <w:rPr>
          <w:sz w:val="24"/>
        </w:rPr>
        <w:tab/>
      </w:r>
    </w:p>
    <w:p w14:paraId="504911FE" w14:textId="29BB6C1A" w:rsidR="00E66672" w:rsidRPr="00881015" w:rsidRDefault="00510826" w:rsidP="00EF229B">
      <w:pPr>
        <w:pStyle w:val="ListParagraph"/>
        <w:numPr>
          <w:ilvl w:val="0"/>
          <w:numId w:val="44"/>
        </w:numPr>
        <w:spacing w:line="259" w:lineRule="auto"/>
        <w:rPr>
          <w:sz w:val="24"/>
        </w:rPr>
      </w:pPr>
      <w:hyperlink r:id="rId20" w:history="1">
        <w:r w:rsidR="00FC4701" w:rsidRPr="00881015">
          <w:rPr>
            <w:rStyle w:val="Hyperlink"/>
            <w:sz w:val="24"/>
          </w:rPr>
          <w:t>https://www.hadsco.wa.gov.au/home/</w:t>
        </w:r>
      </w:hyperlink>
      <w:r w:rsidR="00FC4701" w:rsidRPr="00881015">
        <w:rPr>
          <w:sz w:val="24"/>
        </w:rPr>
        <w:t xml:space="preserve"> </w:t>
      </w:r>
    </w:p>
    <w:p w14:paraId="069967F6" w14:textId="77777777" w:rsidR="007B2E3A" w:rsidRPr="00010B29" w:rsidRDefault="007B2E3A" w:rsidP="001D647A">
      <w:pPr>
        <w:rPr>
          <w:sz w:val="24"/>
        </w:rPr>
      </w:pPr>
    </w:p>
    <w:p w14:paraId="5CDD02D1" w14:textId="77777777" w:rsidR="00793FFE" w:rsidRDefault="00793FFE">
      <w:pPr>
        <w:spacing w:line="259" w:lineRule="auto"/>
        <w:rPr>
          <w:rStyle w:val="Heading1Char"/>
          <w:color w:val="ED7D31" w:themeColor="accent2"/>
          <w:sz w:val="32"/>
        </w:rPr>
      </w:pPr>
      <w:r>
        <w:rPr>
          <w:rStyle w:val="Heading1Char"/>
          <w:b w:val="0"/>
          <w:color w:val="ED7D31" w:themeColor="accent2"/>
          <w:sz w:val="32"/>
        </w:rPr>
        <w:br w:type="page"/>
      </w:r>
    </w:p>
    <w:p w14:paraId="0C2E74B5" w14:textId="3A1543F6" w:rsidR="00C93C1D" w:rsidRPr="00793FFE" w:rsidRDefault="00A36815" w:rsidP="0024469F">
      <w:pPr>
        <w:pStyle w:val="Heading1"/>
        <w:rPr>
          <w:rStyle w:val="Heading1Char"/>
          <w:b/>
          <w:color w:val="auto"/>
          <w:sz w:val="32"/>
        </w:rPr>
      </w:pPr>
      <w:r w:rsidRPr="00793FFE">
        <w:rPr>
          <w:rStyle w:val="Heading1Char"/>
          <w:b/>
          <w:color w:val="auto"/>
          <w:sz w:val="32"/>
        </w:rPr>
        <w:lastRenderedPageBreak/>
        <w:t>How to</w:t>
      </w:r>
      <w:r w:rsidR="00C93C1D" w:rsidRPr="00793FFE">
        <w:rPr>
          <w:rStyle w:val="Heading1Char"/>
          <w:b/>
          <w:color w:val="auto"/>
          <w:sz w:val="32"/>
        </w:rPr>
        <w:t xml:space="preserve"> get better care</w:t>
      </w:r>
    </w:p>
    <w:p w14:paraId="29685483" w14:textId="77777777" w:rsidR="00292305" w:rsidRPr="00793FFE" w:rsidRDefault="00292305" w:rsidP="0024469F">
      <w:pPr>
        <w:rPr>
          <w:sz w:val="24"/>
        </w:rPr>
      </w:pPr>
    </w:p>
    <w:p w14:paraId="55337EBD" w14:textId="11E73037" w:rsidR="00292305" w:rsidRPr="00793FFE" w:rsidRDefault="00292305" w:rsidP="001D647A">
      <w:pPr>
        <w:pStyle w:val="Heading2"/>
        <w:rPr>
          <w:color w:val="auto"/>
          <w:sz w:val="28"/>
        </w:rPr>
      </w:pPr>
      <w:r w:rsidRPr="00793FFE">
        <w:rPr>
          <w:color w:val="auto"/>
          <w:sz w:val="28"/>
        </w:rPr>
        <w:t>Speaking up if you feel unwell</w:t>
      </w:r>
    </w:p>
    <w:p w14:paraId="01084A90" w14:textId="77777777" w:rsidR="00292305" w:rsidRPr="00010B29" w:rsidRDefault="00292305" w:rsidP="001D647A">
      <w:pPr>
        <w:rPr>
          <w:sz w:val="24"/>
        </w:rPr>
      </w:pPr>
      <w:r w:rsidRPr="00010B29">
        <w:rPr>
          <w:sz w:val="24"/>
        </w:rPr>
        <w:t xml:space="preserve">Nobody knows your health like you do. You are the best person to notice any changes in your health. </w:t>
      </w:r>
    </w:p>
    <w:p w14:paraId="362135B4" w14:textId="77777777" w:rsidR="00292305" w:rsidRPr="00010B29" w:rsidRDefault="00292305" w:rsidP="001D647A">
      <w:pPr>
        <w:rPr>
          <w:sz w:val="24"/>
        </w:rPr>
      </w:pPr>
      <w:r w:rsidRPr="00010B29">
        <w:rPr>
          <w:sz w:val="24"/>
        </w:rPr>
        <w:t xml:space="preserve">Your family or carers who spend a lot of time with you may also notice changes in how you look or act, before health care staff notice these changes. </w:t>
      </w:r>
    </w:p>
    <w:p w14:paraId="0351F07E" w14:textId="40FFAFC1" w:rsidR="00B41651" w:rsidRPr="00010B29" w:rsidRDefault="00292305" w:rsidP="001D647A">
      <w:pPr>
        <w:rPr>
          <w:sz w:val="24"/>
        </w:rPr>
      </w:pPr>
      <w:r w:rsidRPr="00010B29">
        <w:rPr>
          <w:sz w:val="24"/>
        </w:rPr>
        <w:t>If you or your family or carer notice changes in your health, it’s important to let</w:t>
      </w:r>
      <w:r w:rsidR="00B41651" w:rsidRPr="00010B29">
        <w:rPr>
          <w:sz w:val="24"/>
        </w:rPr>
        <w:t xml:space="preserve"> the right person know as soon as possible. </w:t>
      </w:r>
      <w:r w:rsidR="005B7F21" w:rsidRPr="00010B29">
        <w:rPr>
          <w:sz w:val="24"/>
        </w:rPr>
        <w:t xml:space="preserve"> </w:t>
      </w:r>
    </w:p>
    <w:p w14:paraId="2C064A91" w14:textId="23B86F0E" w:rsidR="005B7F21" w:rsidRPr="00010B29" w:rsidRDefault="005B7F21" w:rsidP="001D647A">
      <w:pPr>
        <w:rPr>
          <w:sz w:val="24"/>
        </w:rPr>
      </w:pPr>
      <w:r w:rsidRPr="00010B29">
        <w:rPr>
          <w:sz w:val="24"/>
        </w:rPr>
        <w:t>If you are in hospital, press the call bell and ask to speak to:</w:t>
      </w:r>
    </w:p>
    <w:p w14:paraId="3FD7B30C" w14:textId="6AC102C3" w:rsidR="005B7F21" w:rsidRPr="00010B29" w:rsidRDefault="005B7F21" w:rsidP="001D647A">
      <w:pPr>
        <w:pStyle w:val="ListParagraph"/>
        <w:numPr>
          <w:ilvl w:val="0"/>
          <w:numId w:val="35"/>
        </w:numPr>
        <w:rPr>
          <w:sz w:val="24"/>
        </w:rPr>
      </w:pPr>
      <w:r w:rsidRPr="00010B29">
        <w:rPr>
          <w:sz w:val="24"/>
        </w:rPr>
        <w:t>A nurse</w:t>
      </w:r>
    </w:p>
    <w:p w14:paraId="0993D7EC" w14:textId="61B72814" w:rsidR="005B7F21" w:rsidRPr="00010B29" w:rsidRDefault="005B7F21" w:rsidP="001D647A">
      <w:pPr>
        <w:pStyle w:val="ListParagraph"/>
        <w:numPr>
          <w:ilvl w:val="0"/>
          <w:numId w:val="35"/>
        </w:numPr>
        <w:rPr>
          <w:sz w:val="24"/>
        </w:rPr>
      </w:pPr>
      <w:r w:rsidRPr="00010B29">
        <w:rPr>
          <w:sz w:val="24"/>
        </w:rPr>
        <w:t>A nurse unit manager</w:t>
      </w:r>
    </w:p>
    <w:p w14:paraId="4BADD27D" w14:textId="77777777" w:rsidR="005B7F21" w:rsidRPr="00010B29" w:rsidRDefault="005B7F21" w:rsidP="001D647A">
      <w:pPr>
        <w:pStyle w:val="ListParagraph"/>
        <w:numPr>
          <w:ilvl w:val="0"/>
          <w:numId w:val="35"/>
        </w:numPr>
        <w:rPr>
          <w:sz w:val="24"/>
        </w:rPr>
      </w:pPr>
      <w:r w:rsidRPr="00010B29">
        <w:rPr>
          <w:sz w:val="24"/>
        </w:rPr>
        <w:t>Your doctor</w:t>
      </w:r>
    </w:p>
    <w:p w14:paraId="04257A95" w14:textId="77777777" w:rsidR="005B7F21" w:rsidRPr="00010B29" w:rsidRDefault="005B7F21" w:rsidP="001D647A">
      <w:pPr>
        <w:rPr>
          <w:sz w:val="24"/>
        </w:rPr>
      </w:pPr>
      <w:r w:rsidRPr="00010B29">
        <w:rPr>
          <w:sz w:val="24"/>
        </w:rPr>
        <w:t>If you still feel unwell after you have spoken to the doctor you can ask them for a second opinion or medical review</w:t>
      </w:r>
    </w:p>
    <w:p w14:paraId="1CFA3713" w14:textId="7D60A9B6" w:rsidR="005B7F21" w:rsidRPr="00010B29" w:rsidRDefault="005B7F21" w:rsidP="001D647A">
      <w:pPr>
        <w:rPr>
          <w:sz w:val="24"/>
        </w:rPr>
      </w:pPr>
      <w:r w:rsidRPr="00010B29">
        <w:rPr>
          <w:sz w:val="24"/>
        </w:rPr>
        <w:t xml:space="preserve">If you are at </w:t>
      </w:r>
      <w:proofErr w:type="gramStart"/>
      <w:r w:rsidRPr="00010B29">
        <w:rPr>
          <w:sz w:val="24"/>
        </w:rPr>
        <w:t>home</w:t>
      </w:r>
      <w:proofErr w:type="gramEnd"/>
      <w:r w:rsidRPr="00010B29">
        <w:rPr>
          <w:sz w:val="24"/>
        </w:rPr>
        <w:t xml:space="preserve"> you can speak to</w:t>
      </w:r>
    </w:p>
    <w:p w14:paraId="4EAA17B0" w14:textId="77777777" w:rsidR="005B7F21" w:rsidRPr="00010B29" w:rsidRDefault="005B7F21" w:rsidP="001D647A">
      <w:pPr>
        <w:pStyle w:val="ListParagraph"/>
        <w:numPr>
          <w:ilvl w:val="0"/>
          <w:numId w:val="26"/>
        </w:numPr>
        <w:rPr>
          <w:sz w:val="24"/>
        </w:rPr>
      </w:pPr>
      <w:r w:rsidRPr="00010B29">
        <w:rPr>
          <w:sz w:val="24"/>
        </w:rPr>
        <w:t>Your GP</w:t>
      </w:r>
    </w:p>
    <w:p w14:paraId="4E9CBB0E" w14:textId="77777777" w:rsidR="005B7F21" w:rsidRPr="00010B29" w:rsidRDefault="005B7F21" w:rsidP="001D647A">
      <w:pPr>
        <w:pStyle w:val="ListParagraph"/>
        <w:numPr>
          <w:ilvl w:val="0"/>
          <w:numId w:val="26"/>
        </w:numPr>
        <w:rPr>
          <w:sz w:val="24"/>
        </w:rPr>
      </w:pPr>
      <w:r w:rsidRPr="00010B29">
        <w:rPr>
          <w:sz w:val="24"/>
        </w:rPr>
        <w:t>Your pharmacist</w:t>
      </w:r>
    </w:p>
    <w:p w14:paraId="0AEE5FF1" w14:textId="5E058561" w:rsidR="00B41651" w:rsidRPr="00010B29" w:rsidRDefault="00B41651" w:rsidP="001D647A">
      <w:pPr>
        <w:pStyle w:val="ListParagraph"/>
        <w:numPr>
          <w:ilvl w:val="0"/>
          <w:numId w:val="26"/>
        </w:numPr>
        <w:rPr>
          <w:sz w:val="24"/>
        </w:rPr>
      </w:pPr>
      <w:proofErr w:type="spellStart"/>
      <w:r w:rsidRPr="00010B29">
        <w:rPr>
          <w:sz w:val="24"/>
        </w:rPr>
        <w:t>Health</w:t>
      </w:r>
      <w:r w:rsidR="005B7F21" w:rsidRPr="00010B29">
        <w:rPr>
          <w:sz w:val="24"/>
        </w:rPr>
        <w:t>D</w:t>
      </w:r>
      <w:r w:rsidRPr="00010B29">
        <w:rPr>
          <w:sz w:val="24"/>
        </w:rPr>
        <w:t>irect</w:t>
      </w:r>
      <w:proofErr w:type="spellEnd"/>
      <w:r w:rsidR="001D2AD1">
        <w:rPr>
          <w:sz w:val="24"/>
        </w:rPr>
        <w:t xml:space="preserve"> – </w:t>
      </w:r>
      <w:proofErr w:type="spellStart"/>
      <w:r w:rsidR="001D2AD1">
        <w:rPr>
          <w:sz w:val="24"/>
        </w:rPr>
        <w:t>tel</w:t>
      </w:r>
      <w:proofErr w:type="spellEnd"/>
      <w:r w:rsidR="001D2AD1">
        <w:rPr>
          <w:sz w:val="24"/>
        </w:rPr>
        <w:t xml:space="preserve"> 1800 022 222</w:t>
      </w:r>
    </w:p>
    <w:p w14:paraId="3F575302" w14:textId="70D6ABDC" w:rsidR="00B41651" w:rsidRPr="00010B29" w:rsidRDefault="00B41651" w:rsidP="001D647A">
      <w:pPr>
        <w:pStyle w:val="ListParagraph"/>
        <w:numPr>
          <w:ilvl w:val="0"/>
          <w:numId w:val="26"/>
        </w:numPr>
        <w:rPr>
          <w:sz w:val="24"/>
        </w:rPr>
      </w:pPr>
      <w:r w:rsidRPr="00010B29">
        <w:rPr>
          <w:sz w:val="24"/>
        </w:rPr>
        <w:t>After</w:t>
      </w:r>
      <w:r w:rsidR="005B7F21" w:rsidRPr="00010B29">
        <w:rPr>
          <w:sz w:val="24"/>
        </w:rPr>
        <w:t>-</w:t>
      </w:r>
      <w:r w:rsidRPr="00010B29">
        <w:rPr>
          <w:sz w:val="24"/>
        </w:rPr>
        <w:t>hours GP</w:t>
      </w:r>
      <w:r w:rsidR="00517F59" w:rsidRPr="00010B29">
        <w:rPr>
          <w:sz w:val="24"/>
        </w:rPr>
        <w:t xml:space="preserve"> services</w:t>
      </w:r>
    </w:p>
    <w:p w14:paraId="7E638C20" w14:textId="5F232845" w:rsidR="005B7F21" w:rsidRPr="00010B29" w:rsidRDefault="005B7F21" w:rsidP="001D647A">
      <w:pPr>
        <w:pStyle w:val="ListParagraph"/>
        <w:numPr>
          <w:ilvl w:val="0"/>
          <w:numId w:val="26"/>
        </w:numPr>
        <w:rPr>
          <w:sz w:val="24"/>
        </w:rPr>
      </w:pPr>
      <w:r w:rsidRPr="00010B29">
        <w:rPr>
          <w:sz w:val="24"/>
        </w:rPr>
        <w:t>Emergency department</w:t>
      </w:r>
    </w:p>
    <w:p w14:paraId="45147900" w14:textId="62CCD7C6" w:rsidR="00292305" w:rsidRPr="00010B29" w:rsidRDefault="00D40490" w:rsidP="001D647A">
      <w:pPr>
        <w:rPr>
          <w:sz w:val="24"/>
        </w:rPr>
      </w:pPr>
      <w:r w:rsidRPr="00010B29">
        <w:rPr>
          <w:sz w:val="24"/>
        </w:rPr>
        <w:t>If you’re at home</w:t>
      </w:r>
      <w:r w:rsidR="005B7F21" w:rsidRPr="00010B29">
        <w:rPr>
          <w:sz w:val="24"/>
        </w:rPr>
        <w:t xml:space="preserve"> and it is an emergency, </w:t>
      </w:r>
      <w:r w:rsidRPr="00010B29">
        <w:rPr>
          <w:sz w:val="24"/>
        </w:rPr>
        <w:t xml:space="preserve">you can call an ambulance by calling 000. </w:t>
      </w:r>
    </w:p>
    <w:p w14:paraId="09B0AC5A" w14:textId="4A88131B" w:rsidR="00311E1B" w:rsidRPr="00010B29" w:rsidRDefault="00311E1B" w:rsidP="001D647A">
      <w:pPr>
        <w:rPr>
          <w:sz w:val="24"/>
        </w:rPr>
      </w:pPr>
    </w:p>
    <w:p w14:paraId="1A6CAABF" w14:textId="28563021" w:rsidR="00311E1B" w:rsidRPr="00510826" w:rsidRDefault="00311E1B" w:rsidP="001D647A">
      <w:pPr>
        <w:pStyle w:val="Heading2"/>
        <w:rPr>
          <w:color w:val="auto"/>
          <w:sz w:val="28"/>
        </w:rPr>
      </w:pPr>
      <w:r w:rsidRPr="00510826">
        <w:rPr>
          <w:color w:val="auto"/>
          <w:sz w:val="28"/>
        </w:rPr>
        <w:lastRenderedPageBreak/>
        <w:t xml:space="preserve">Be involved in your care </w:t>
      </w:r>
    </w:p>
    <w:p w14:paraId="55DF207A" w14:textId="2D496CDA" w:rsidR="00311E1B" w:rsidRPr="00010B29" w:rsidRDefault="00311E1B" w:rsidP="001D647A">
      <w:pPr>
        <w:rPr>
          <w:sz w:val="24"/>
        </w:rPr>
      </w:pPr>
      <w:r w:rsidRPr="00010B29">
        <w:rPr>
          <w:sz w:val="24"/>
        </w:rPr>
        <w:t xml:space="preserve">You might be cared for by different staff who will keep each other </w:t>
      </w:r>
      <w:proofErr w:type="gramStart"/>
      <w:r w:rsidRPr="00010B29">
        <w:rPr>
          <w:sz w:val="24"/>
        </w:rPr>
        <w:t>up-to-date</w:t>
      </w:r>
      <w:proofErr w:type="gramEnd"/>
      <w:r w:rsidRPr="00010B29">
        <w:rPr>
          <w:sz w:val="24"/>
        </w:rPr>
        <w:t xml:space="preserve"> about your care and treatment. You should be involved in this </w:t>
      </w:r>
      <w:proofErr w:type="gramStart"/>
      <w:r w:rsidRPr="00010B29">
        <w:rPr>
          <w:sz w:val="24"/>
        </w:rPr>
        <w:t>process</w:t>
      </w:r>
      <w:proofErr w:type="gramEnd"/>
      <w:r w:rsidRPr="00010B29">
        <w:rPr>
          <w:sz w:val="24"/>
        </w:rPr>
        <w:t xml:space="preserve"> so you know what is going on with your care. Your carer</w:t>
      </w:r>
      <w:r w:rsidR="00A36815" w:rsidRPr="00010B29">
        <w:rPr>
          <w:sz w:val="24"/>
        </w:rPr>
        <w:t xml:space="preserve">, </w:t>
      </w:r>
      <w:r w:rsidRPr="00010B29">
        <w:rPr>
          <w:sz w:val="24"/>
        </w:rPr>
        <w:t xml:space="preserve">family members </w:t>
      </w:r>
      <w:r w:rsidR="00A36815" w:rsidRPr="00010B29">
        <w:rPr>
          <w:sz w:val="24"/>
        </w:rPr>
        <w:t xml:space="preserve">or support workers </w:t>
      </w:r>
      <w:r w:rsidRPr="00010B29">
        <w:rPr>
          <w:sz w:val="24"/>
        </w:rPr>
        <w:t xml:space="preserve">can also be involved if you would like. </w:t>
      </w:r>
    </w:p>
    <w:p w14:paraId="6BEDBFE9" w14:textId="6E829885" w:rsidR="00311E1B" w:rsidRPr="00010B29" w:rsidRDefault="00311E1B" w:rsidP="001D647A">
      <w:pPr>
        <w:rPr>
          <w:sz w:val="24"/>
        </w:rPr>
      </w:pPr>
      <w:r w:rsidRPr="00010B29">
        <w:rPr>
          <w:sz w:val="24"/>
        </w:rPr>
        <w:t>If the staff are not explaining things clearly, ask them to repeat it or explain the information another way.</w:t>
      </w:r>
    </w:p>
    <w:p w14:paraId="6F8C88E5" w14:textId="1C670037" w:rsidR="00311E1B" w:rsidRPr="00010B29" w:rsidRDefault="00311E1B" w:rsidP="001D647A">
      <w:pPr>
        <w:rPr>
          <w:sz w:val="24"/>
        </w:rPr>
      </w:pPr>
    </w:p>
    <w:p w14:paraId="46B19F0A" w14:textId="7D494E50" w:rsidR="00A46162" w:rsidRPr="00510826" w:rsidRDefault="006C2B2B" w:rsidP="001D647A">
      <w:pPr>
        <w:pStyle w:val="Heading2"/>
        <w:rPr>
          <w:color w:val="auto"/>
          <w:sz w:val="28"/>
        </w:rPr>
      </w:pPr>
      <w:r w:rsidRPr="00510826">
        <w:rPr>
          <w:color w:val="auto"/>
          <w:sz w:val="28"/>
        </w:rPr>
        <w:t>Taking medicines</w:t>
      </w:r>
      <w:r w:rsidR="00A46162" w:rsidRPr="00510826">
        <w:rPr>
          <w:color w:val="auto"/>
          <w:sz w:val="28"/>
        </w:rPr>
        <w:t xml:space="preserve"> </w:t>
      </w:r>
    </w:p>
    <w:p w14:paraId="297BFB94" w14:textId="0387C6AE" w:rsidR="00B708D3" w:rsidRPr="00010B29" w:rsidRDefault="00A36815" w:rsidP="001D647A">
      <w:pPr>
        <w:rPr>
          <w:sz w:val="24"/>
        </w:rPr>
      </w:pPr>
      <w:r w:rsidRPr="00010B29">
        <w:rPr>
          <w:sz w:val="24"/>
        </w:rPr>
        <w:t>Medicine is anything you take for your health</w:t>
      </w:r>
      <w:r w:rsidR="00401A53" w:rsidRPr="00010B29">
        <w:rPr>
          <w:sz w:val="24"/>
        </w:rPr>
        <w:t xml:space="preserve"> </w:t>
      </w:r>
      <w:r w:rsidRPr="00010B29">
        <w:rPr>
          <w:sz w:val="24"/>
        </w:rPr>
        <w:t>and wellness</w:t>
      </w:r>
      <w:r w:rsidR="00401A53" w:rsidRPr="00010B29">
        <w:rPr>
          <w:sz w:val="24"/>
        </w:rPr>
        <w:t>.  This includes over-the-counter medicine, prescribed vitamins, home remedies, recreational drugs and bush medicines.</w:t>
      </w:r>
      <w:r w:rsidRPr="00010B29">
        <w:rPr>
          <w:sz w:val="24"/>
        </w:rPr>
        <w:t xml:space="preserve">  </w:t>
      </w:r>
      <w:r w:rsidR="004B51F1" w:rsidRPr="00010B29">
        <w:rPr>
          <w:sz w:val="24"/>
        </w:rPr>
        <w:t>Make sure you don’t take any new medicine without</w:t>
      </w:r>
      <w:r w:rsidRPr="00010B29">
        <w:rPr>
          <w:sz w:val="24"/>
        </w:rPr>
        <w:t xml:space="preserve"> </w:t>
      </w:r>
      <w:r w:rsidR="004B51F1" w:rsidRPr="00010B29">
        <w:rPr>
          <w:sz w:val="24"/>
        </w:rPr>
        <w:t>letting the doctor or pharmacist know what you are currently taking.</w:t>
      </w:r>
      <w:r w:rsidRPr="00010B29">
        <w:rPr>
          <w:sz w:val="24"/>
        </w:rPr>
        <w:t xml:space="preserve"> </w:t>
      </w:r>
      <w:r w:rsidR="004B51F1" w:rsidRPr="00010B29">
        <w:rPr>
          <w:sz w:val="24"/>
        </w:rPr>
        <w:t>Sometimes you can have a bad reaction to mixing medicines.</w:t>
      </w:r>
    </w:p>
    <w:p w14:paraId="35A58214" w14:textId="77777777" w:rsidR="00B708D3" w:rsidRPr="00010B29" w:rsidRDefault="00B708D3" w:rsidP="001D647A">
      <w:pPr>
        <w:rPr>
          <w:sz w:val="24"/>
        </w:rPr>
      </w:pPr>
    </w:p>
    <w:p w14:paraId="4AA216B0" w14:textId="30C93604" w:rsidR="00A46162" w:rsidRPr="00010B29" w:rsidRDefault="00A46162" w:rsidP="001D647A">
      <w:pPr>
        <w:rPr>
          <w:sz w:val="24"/>
        </w:rPr>
      </w:pPr>
      <w:r w:rsidRPr="00010B29">
        <w:rPr>
          <w:sz w:val="24"/>
        </w:rPr>
        <w:t>Talk to your doctor</w:t>
      </w:r>
      <w:r w:rsidR="001D7B38" w:rsidRPr="00010B29">
        <w:rPr>
          <w:sz w:val="24"/>
        </w:rPr>
        <w:t xml:space="preserve">, </w:t>
      </w:r>
      <w:r w:rsidRPr="00010B29">
        <w:rPr>
          <w:sz w:val="24"/>
        </w:rPr>
        <w:t>nurse</w:t>
      </w:r>
      <w:r w:rsidR="001D7B38" w:rsidRPr="00010B29">
        <w:rPr>
          <w:sz w:val="24"/>
        </w:rPr>
        <w:t xml:space="preserve"> or pharmacist </w:t>
      </w:r>
      <w:r w:rsidRPr="00010B29">
        <w:rPr>
          <w:sz w:val="24"/>
        </w:rPr>
        <w:t>about your medicines</w:t>
      </w:r>
    </w:p>
    <w:p w14:paraId="3B7636DA" w14:textId="6500FF59" w:rsidR="00A46162" w:rsidRPr="00010B29" w:rsidRDefault="00A46162" w:rsidP="001D647A">
      <w:pPr>
        <w:pStyle w:val="ListParagraph"/>
        <w:numPr>
          <w:ilvl w:val="0"/>
          <w:numId w:val="19"/>
        </w:numPr>
        <w:rPr>
          <w:sz w:val="24"/>
        </w:rPr>
      </w:pPr>
      <w:r w:rsidRPr="00010B29">
        <w:rPr>
          <w:sz w:val="24"/>
        </w:rPr>
        <w:t>Are you allergic to anything</w:t>
      </w:r>
      <w:r w:rsidR="001D7B38" w:rsidRPr="00010B29">
        <w:rPr>
          <w:sz w:val="24"/>
        </w:rPr>
        <w:t>?</w:t>
      </w:r>
      <w:r w:rsidR="00401A53" w:rsidRPr="00010B29">
        <w:rPr>
          <w:sz w:val="24"/>
        </w:rPr>
        <w:t xml:space="preserve">  (e.g. medicine, food, wound dressings, gloves)</w:t>
      </w:r>
    </w:p>
    <w:p w14:paraId="73175A2E" w14:textId="0BC8835C" w:rsidR="00A46162" w:rsidRPr="00010B29" w:rsidRDefault="00A46162" w:rsidP="001D647A">
      <w:pPr>
        <w:pStyle w:val="ListParagraph"/>
        <w:numPr>
          <w:ilvl w:val="0"/>
          <w:numId w:val="19"/>
        </w:numPr>
        <w:rPr>
          <w:sz w:val="24"/>
        </w:rPr>
      </w:pPr>
      <w:r w:rsidRPr="00010B29">
        <w:rPr>
          <w:sz w:val="24"/>
        </w:rPr>
        <w:t>Tell the doctor if your medicine makes you feel worse or sick</w:t>
      </w:r>
    </w:p>
    <w:p w14:paraId="27A41EE4" w14:textId="172A0E17" w:rsidR="00A46162" w:rsidRPr="00010B29" w:rsidRDefault="00A46162" w:rsidP="001D647A">
      <w:pPr>
        <w:pStyle w:val="ListParagraph"/>
        <w:numPr>
          <w:ilvl w:val="0"/>
          <w:numId w:val="19"/>
        </w:numPr>
        <w:rPr>
          <w:sz w:val="24"/>
        </w:rPr>
      </w:pPr>
      <w:r w:rsidRPr="00010B29">
        <w:rPr>
          <w:sz w:val="24"/>
        </w:rPr>
        <w:t xml:space="preserve">Tell staff if you have difficulty swallowing your tablets </w:t>
      </w:r>
    </w:p>
    <w:p w14:paraId="69699F95" w14:textId="0B1E41D2" w:rsidR="002F711A" w:rsidRPr="00010B29" w:rsidRDefault="00A46162" w:rsidP="001D647A">
      <w:pPr>
        <w:pStyle w:val="ListParagraph"/>
        <w:numPr>
          <w:ilvl w:val="0"/>
          <w:numId w:val="19"/>
        </w:numPr>
        <w:rPr>
          <w:sz w:val="24"/>
        </w:rPr>
      </w:pPr>
      <w:r w:rsidRPr="00010B29">
        <w:rPr>
          <w:sz w:val="24"/>
        </w:rPr>
        <w:t xml:space="preserve">Make sure all </w:t>
      </w:r>
      <w:r w:rsidR="000C63D3">
        <w:rPr>
          <w:sz w:val="24"/>
        </w:rPr>
        <w:t xml:space="preserve">your </w:t>
      </w:r>
      <w:r w:rsidRPr="00010B29">
        <w:rPr>
          <w:sz w:val="24"/>
        </w:rPr>
        <w:t>medicine is explained to you before you</w:t>
      </w:r>
      <w:r w:rsidR="00401A53" w:rsidRPr="00010B29">
        <w:rPr>
          <w:sz w:val="24"/>
        </w:rPr>
        <w:t xml:space="preserve"> start</w:t>
      </w:r>
      <w:r w:rsidRPr="00010B29">
        <w:rPr>
          <w:sz w:val="24"/>
        </w:rPr>
        <w:t xml:space="preserve"> </w:t>
      </w:r>
      <w:r w:rsidR="001D7B38" w:rsidRPr="00010B29">
        <w:rPr>
          <w:sz w:val="24"/>
        </w:rPr>
        <w:t>tak</w:t>
      </w:r>
      <w:r w:rsidR="00401A53" w:rsidRPr="00010B29">
        <w:rPr>
          <w:sz w:val="24"/>
        </w:rPr>
        <w:t>ing</w:t>
      </w:r>
      <w:r w:rsidR="001D7B38" w:rsidRPr="00010B29">
        <w:rPr>
          <w:sz w:val="24"/>
        </w:rPr>
        <w:t xml:space="preserve"> it</w:t>
      </w:r>
      <w:r w:rsidRPr="00010B29">
        <w:rPr>
          <w:sz w:val="24"/>
        </w:rPr>
        <w:t xml:space="preserve"> </w:t>
      </w:r>
    </w:p>
    <w:p w14:paraId="766DF883" w14:textId="104A2E60" w:rsidR="00A46162" w:rsidRPr="00010B29" w:rsidRDefault="00A46162" w:rsidP="001D647A">
      <w:pPr>
        <w:rPr>
          <w:sz w:val="24"/>
        </w:rPr>
      </w:pPr>
    </w:p>
    <w:p w14:paraId="08E1CD41" w14:textId="1EA7BA87" w:rsidR="00A46162" w:rsidRPr="00010B29" w:rsidRDefault="00A46162" w:rsidP="001D647A">
      <w:pPr>
        <w:rPr>
          <w:sz w:val="24"/>
        </w:rPr>
      </w:pPr>
      <w:r w:rsidRPr="00010B29">
        <w:rPr>
          <w:sz w:val="24"/>
        </w:rPr>
        <w:t>Keep a note o</w:t>
      </w:r>
      <w:r w:rsidR="002F711A" w:rsidRPr="00010B29">
        <w:rPr>
          <w:sz w:val="24"/>
        </w:rPr>
        <w:t>r take a photo of</w:t>
      </w:r>
      <w:r w:rsidRPr="00010B29">
        <w:rPr>
          <w:sz w:val="24"/>
        </w:rPr>
        <w:t xml:space="preserve"> the medicines you ta</w:t>
      </w:r>
      <w:bookmarkStart w:id="1" w:name="_GoBack"/>
      <w:bookmarkEnd w:id="1"/>
      <w:r w:rsidRPr="00010B29">
        <w:rPr>
          <w:sz w:val="24"/>
        </w:rPr>
        <w:t>ke at home</w:t>
      </w:r>
      <w:r w:rsidR="002E6B88" w:rsidRPr="00010B29">
        <w:rPr>
          <w:sz w:val="24"/>
        </w:rPr>
        <w:t>. If you go to hospital, or to see another healthcare professional take this with you.</w:t>
      </w:r>
      <w:r w:rsidR="004B51F1" w:rsidRPr="00010B29">
        <w:rPr>
          <w:sz w:val="24"/>
        </w:rPr>
        <w:t xml:space="preserve"> Include:</w:t>
      </w:r>
    </w:p>
    <w:p w14:paraId="22EF7E35" w14:textId="568041D9" w:rsidR="00A46162" w:rsidRPr="00010B29" w:rsidRDefault="00A46162" w:rsidP="001D647A">
      <w:pPr>
        <w:pStyle w:val="ListParagraph"/>
        <w:numPr>
          <w:ilvl w:val="0"/>
          <w:numId w:val="20"/>
        </w:numPr>
        <w:rPr>
          <w:sz w:val="24"/>
        </w:rPr>
      </w:pPr>
      <w:r w:rsidRPr="00010B29">
        <w:rPr>
          <w:sz w:val="24"/>
        </w:rPr>
        <w:t>The name of the medicine</w:t>
      </w:r>
    </w:p>
    <w:p w14:paraId="116B0351" w14:textId="2F6CFF59" w:rsidR="00A46162" w:rsidRPr="00010B29" w:rsidRDefault="00A46162" w:rsidP="001D647A">
      <w:pPr>
        <w:pStyle w:val="ListParagraph"/>
        <w:numPr>
          <w:ilvl w:val="0"/>
          <w:numId w:val="20"/>
        </w:numPr>
        <w:rPr>
          <w:sz w:val="24"/>
        </w:rPr>
      </w:pPr>
      <w:r w:rsidRPr="00010B29">
        <w:rPr>
          <w:sz w:val="24"/>
        </w:rPr>
        <w:t>The strength of the medicine (</w:t>
      </w:r>
      <w:r w:rsidR="001D7B38" w:rsidRPr="00010B29">
        <w:rPr>
          <w:sz w:val="24"/>
        </w:rPr>
        <w:t xml:space="preserve">e.g. </w:t>
      </w:r>
      <w:r w:rsidRPr="00010B29">
        <w:rPr>
          <w:sz w:val="24"/>
        </w:rPr>
        <w:t>500m</w:t>
      </w:r>
      <w:r w:rsidR="001D7B38" w:rsidRPr="00010B29">
        <w:rPr>
          <w:sz w:val="24"/>
        </w:rPr>
        <w:t>g</w:t>
      </w:r>
      <w:r w:rsidRPr="00010B29">
        <w:rPr>
          <w:sz w:val="24"/>
        </w:rPr>
        <w:t>)</w:t>
      </w:r>
    </w:p>
    <w:p w14:paraId="0519EA0E" w14:textId="4DE9C585" w:rsidR="00A46162" w:rsidRPr="00010B29" w:rsidRDefault="00A46162" w:rsidP="001D647A">
      <w:pPr>
        <w:pStyle w:val="ListParagraph"/>
        <w:numPr>
          <w:ilvl w:val="0"/>
          <w:numId w:val="20"/>
        </w:numPr>
        <w:rPr>
          <w:sz w:val="24"/>
        </w:rPr>
      </w:pPr>
      <w:r w:rsidRPr="00010B29">
        <w:rPr>
          <w:sz w:val="24"/>
        </w:rPr>
        <w:t>How much do you take? (</w:t>
      </w:r>
      <w:r w:rsidR="001D7B38" w:rsidRPr="00010B29">
        <w:rPr>
          <w:sz w:val="24"/>
        </w:rPr>
        <w:t xml:space="preserve">e.g. </w:t>
      </w:r>
      <w:r w:rsidRPr="00010B29">
        <w:rPr>
          <w:sz w:val="24"/>
        </w:rPr>
        <w:t>1 tablet)</w:t>
      </w:r>
    </w:p>
    <w:p w14:paraId="0B79E77C" w14:textId="7AA84D22" w:rsidR="00A46162" w:rsidRPr="00010B29" w:rsidRDefault="00A46162" w:rsidP="001D647A">
      <w:pPr>
        <w:pStyle w:val="ListParagraph"/>
        <w:numPr>
          <w:ilvl w:val="0"/>
          <w:numId w:val="20"/>
        </w:numPr>
        <w:rPr>
          <w:sz w:val="24"/>
        </w:rPr>
      </w:pPr>
      <w:r w:rsidRPr="00010B29">
        <w:rPr>
          <w:sz w:val="24"/>
        </w:rPr>
        <w:t>When do you take it?</w:t>
      </w:r>
    </w:p>
    <w:p w14:paraId="25A4154E" w14:textId="23EC02AF" w:rsidR="00A46162" w:rsidRPr="00010B29" w:rsidRDefault="00A46162" w:rsidP="001D647A">
      <w:pPr>
        <w:pStyle w:val="ListParagraph"/>
        <w:numPr>
          <w:ilvl w:val="0"/>
          <w:numId w:val="20"/>
        </w:numPr>
        <w:rPr>
          <w:sz w:val="24"/>
        </w:rPr>
      </w:pPr>
      <w:r w:rsidRPr="00010B29">
        <w:rPr>
          <w:sz w:val="24"/>
        </w:rPr>
        <w:lastRenderedPageBreak/>
        <w:t>Why do you take it?</w:t>
      </w:r>
    </w:p>
    <w:p w14:paraId="5A6E81E7" w14:textId="578AF40A" w:rsidR="00A46162" w:rsidRPr="00010B29" w:rsidRDefault="00A46162" w:rsidP="001D647A">
      <w:pPr>
        <w:pStyle w:val="ListParagraph"/>
        <w:numPr>
          <w:ilvl w:val="0"/>
          <w:numId w:val="20"/>
        </w:numPr>
        <w:rPr>
          <w:sz w:val="24"/>
        </w:rPr>
      </w:pPr>
      <w:r w:rsidRPr="00010B29">
        <w:rPr>
          <w:sz w:val="24"/>
        </w:rPr>
        <w:t>What does it do for you?</w:t>
      </w:r>
    </w:p>
    <w:p w14:paraId="663BE284" w14:textId="23AB7F06" w:rsidR="004B51F1" w:rsidRPr="00010B29" w:rsidRDefault="00A46162" w:rsidP="001D647A">
      <w:pPr>
        <w:pStyle w:val="ListParagraph"/>
        <w:numPr>
          <w:ilvl w:val="0"/>
          <w:numId w:val="20"/>
        </w:numPr>
        <w:rPr>
          <w:sz w:val="24"/>
        </w:rPr>
      </w:pPr>
      <w:r w:rsidRPr="00010B29">
        <w:rPr>
          <w:sz w:val="24"/>
        </w:rPr>
        <w:t>When did you start taking it?</w:t>
      </w:r>
      <w:r w:rsidR="004B51F1" w:rsidRPr="00010B29" w:rsidDel="004B51F1">
        <w:rPr>
          <w:sz w:val="24"/>
        </w:rPr>
        <w:t xml:space="preserve"> </w:t>
      </w:r>
    </w:p>
    <w:p w14:paraId="26017303" w14:textId="77777777" w:rsidR="00806A79" w:rsidRPr="00010B29" w:rsidRDefault="00806A79" w:rsidP="001D647A">
      <w:pPr>
        <w:pStyle w:val="ListParagraph"/>
        <w:rPr>
          <w:sz w:val="24"/>
        </w:rPr>
      </w:pPr>
    </w:p>
    <w:p w14:paraId="51692B5C" w14:textId="0581C56C" w:rsidR="00311E1B" w:rsidRPr="00510826" w:rsidRDefault="00311E1B" w:rsidP="001D647A">
      <w:pPr>
        <w:pStyle w:val="Heading2"/>
        <w:rPr>
          <w:color w:val="auto"/>
          <w:sz w:val="28"/>
        </w:rPr>
      </w:pPr>
      <w:r w:rsidRPr="00510826">
        <w:rPr>
          <w:color w:val="auto"/>
          <w:sz w:val="28"/>
        </w:rPr>
        <w:t xml:space="preserve">Family and </w:t>
      </w:r>
      <w:r w:rsidR="00517F59" w:rsidRPr="00510826">
        <w:rPr>
          <w:color w:val="auto"/>
          <w:sz w:val="28"/>
        </w:rPr>
        <w:t>c</w:t>
      </w:r>
      <w:r w:rsidRPr="00510826">
        <w:rPr>
          <w:color w:val="auto"/>
          <w:sz w:val="28"/>
        </w:rPr>
        <w:t xml:space="preserve">arer </w:t>
      </w:r>
      <w:r w:rsidR="00517F59" w:rsidRPr="00510826">
        <w:rPr>
          <w:color w:val="auto"/>
          <w:sz w:val="28"/>
        </w:rPr>
        <w:t>i</w:t>
      </w:r>
      <w:r w:rsidRPr="00510826">
        <w:rPr>
          <w:color w:val="auto"/>
          <w:sz w:val="28"/>
        </w:rPr>
        <w:t>nvolvement</w:t>
      </w:r>
    </w:p>
    <w:p w14:paraId="4AB143CC" w14:textId="4CEC6214" w:rsidR="00311E1B" w:rsidRPr="00010B29" w:rsidRDefault="00311E1B" w:rsidP="001D647A">
      <w:pPr>
        <w:rPr>
          <w:sz w:val="24"/>
        </w:rPr>
      </w:pPr>
      <w:r w:rsidRPr="00010B29">
        <w:rPr>
          <w:sz w:val="24"/>
        </w:rPr>
        <w:t>Family and friends who look after you can sometimes be called you</w:t>
      </w:r>
      <w:r w:rsidR="004C39A1" w:rsidRPr="00010B29">
        <w:rPr>
          <w:sz w:val="24"/>
        </w:rPr>
        <w:t>r</w:t>
      </w:r>
      <w:r w:rsidRPr="00010B29">
        <w:rPr>
          <w:sz w:val="24"/>
        </w:rPr>
        <w:t xml:space="preserve"> Carer.  </w:t>
      </w:r>
      <w:r w:rsidR="004B51F1" w:rsidRPr="00010B29">
        <w:rPr>
          <w:sz w:val="24"/>
        </w:rPr>
        <w:t>T</w:t>
      </w:r>
      <w:r w:rsidRPr="00010B29">
        <w:rPr>
          <w:sz w:val="24"/>
        </w:rPr>
        <w:t xml:space="preserve">hey may talk to health staff on your behalf if you are too sick </w:t>
      </w:r>
      <w:r w:rsidR="004B51F1" w:rsidRPr="00010B29">
        <w:rPr>
          <w:sz w:val="24"/>
        </w:rPr>
        <w:t xml:space="preserve">and </w:t>
      </w:r>
      <w:r w:rsidRPr="00010B29">
        <w:rPr>
          <w:sz w:val="24"/>
        </w:rPr>
        <w:t xml:space="preserve">not able to talk </w:t>
      </w:r>
      <w:r w:rsidR="004B51F1" w:rsidRPr="00010B29">
        <w:rPr>
          <w:sz w:val="24"/>
        </w:rPr>
        <w:t xml:space="preserve">for </w:t>
      </w:r>
      <w:r w:rsidRPr="00010B29">
        <w:rPr>
          <w:sz w:val="24"/>
        </w:rPr>
        <w:t>yourself.</w:t>
      </w:r>
    </w:p>
    <w:p w14:paraId="0D82C354" w14:textId="237B8204" w:rsidR="00311E1B" w:rsidRPr="00010B29" w:rsidRDefault="00311E1B" w:rsidP="001D647A">
      <w:pPr>
        <w:rPr>
          <w:sz w:val="24"/>
        </w:rPr>
      </w:pPr>
      <w:r w:rsidRPr="00010B29">
        <w:rPr>
          <w:sz w:val="24"/>
        </w:rPr>
        <w:t xml:space="preserve">There are things available to support your family </w:t>
      </w:r>
      <w:r w:rsidR="005056BE" w:rsidRPr="00010B29">
        <w:rPr>
          <w:sz w:val="24"/>
        </w:rPr>
        <w:t xml:space="preserve">if </w:t>
      </w:r>
      <w:r w:rsidRPr="00010B29">
        <w:rPr>
          <w:sz w:val="24"/>
        </w:rPr>
        <w:t>you are in hospital.</w:t>
      </w:r>
    </w:p>
    <w:p w14:paraId="6C8C154D" w14:textId="77777777" w:rsidR="00311E1B" w:rsidRPr="00010B29" w:rsidRDefault="00311E1B" w:rsidP="001D647A">
      <w:pPr>
        <w:rPr>
          <w:sz w:val="24"/>
        </w:rPr>
      </w:pPr>
      <w:r w:rsidRPr="00010B29">
        <w:rPr>
          <w:sz w:val="24"/>
        </w:rPr>
        <w:t>Contact Carers WA for support and information.</w:t>
      </w:r>
    </w:p>
    <w:p w14:paraId="551A161F" w14:textId="2FDEC4D7" w:rsidR="00311E1B" w:rsidRPr="00010B29" w:rsidRDefault="00311E1B" w:rsidP="001D647A">
      <w:pPr>
        <w:rPr>
          <w:sz w:val="24"/>
        </w:rPr>
      </w:pPr>
      <w:r w:rsidRPr="00010B29">
        <w:rPr>
          <w:sz w:val="24"/>
        </w:rPr>
        <w:t>Phone 1300</w:t>
      </w:r>
      <w:r w:rsidR="002912F3">
        <w:rPr>
          <w:sz w:val="24"/>
        </w:rPr>
        <w:t xml:space="preserve"> </w:t>
      </w:r>
      <w:r w:rsidRPr="00010B29">
        <w:rPr>
          <w:sz w:val="24"/>
        </w:rPr>
        <w:t>277</w:t>
      </w:r>
      <w:r w:rsidR="002912F3">
        <w:rPr>
          <w:sz w:val="24"/>
        </w:rPr>
        <w:t xml:space="preserve"> </w:t>
      </w:r>
      <w:r w:rsidRPr="00010B29">
        <w:rPr>
          <w:sz w:val="24"/>
        </w:rPr>
        <w:t>377 and ask for the Hospital Team</w:t>
      </w:r>
    </w:p>
    <w:p w14:paraId="71E65328" w14:textId="28232905" w:rsidR="00842D1C" w:rsidRPr="00010B29" w:rsidRDefault="00510826" w:rsidP="001D647A">
      <w:pPr>
        <w:rPr>
          <w:sz w:val="24"/>
        </w:rPr>
      </w:pPr>
      <w:hyperlink r:id="rId21" w:history="1">
        <w:r w:rsidR="00842D1C" w:rsidRPr="00010B29">
          <w:rPr>
            <w:rStyle w:val="Hyperlink"/>
            <w:sz w:val="24"/>
          </w:rPr>
          <w:t>https://www.carerswa.asn.au</w:t>
        </w:r>
      </w:hyperlink>
    </w:p>
    <w:p w14:paraId="33C5675D" w14:textId="77777777" w:rsidR="00842D1C" w:rsidRPr="00510826" w:rsidRDefault="00842D1C" w:rsidP="001D647A">
      <w:pPr>
        <w:rPr>
          <w:sz w:val="24"/>
        </w:rPr>
      </w:pPr>
    </w:p>
    <w:p w14:paraId="3C1D8713" w14:textId="518C2949" w:rsidR="00311E1B" w:rsidRPr="00510826" w:rsidRDefault="00311E1B" w:rsidP="001D647A">
      <w:pPr>
        <w:pStyle w:val="Heading2"/>
        <w:rPr>
          <w:color w:val="auto"/>
          <w:sz w:val="28"/>
        </w:rPr>
      </w:pPr>
      <w:r w:rsidRPr="00510826">
        <w:rPr>
          <w:color w:val="auto"/>
          <w:sz w:val="28"/>
        </w:rPr>
        <w:t xml:space="preserve">Keep </w:t>
      </w:r>
      <w:r w:rsidR="00FF4177" w:rsidRPr="00510826">
        <w:rPr>
          <w:color w:val="auto"/>
          <w:sz w:val="28"/>
        </w:rPr>
        <w:t>y</w:t>
      </w:r>
      <w:r w:rsidRPr="00510826">
        <w:rPr>
          <w:color w:val="auto"/>
          <w:sz w:val="28"/>
        </w:rPr>
        <w:t>our mind well</w:t>
      </w:r>
    </w:p>
    <w:p w14:paraId="53D3B3A0" w14:textId="1B150403" w:rsidR="00311E1B" w:rsidRPr="00010B29" w:rsidRDefault="00311E1B" w:rsidP="001D647A">
      <w:pPr>
        <w:rPr>
          <w:sz w:val="24"/>
        </w:rPr>
      </w:pPr>
      <w:r w:rsidRPr="00010B29">
        <w:rPr>
          <w:sz w:val="24"/>
        </w:rPr>
        <w:t xml:space="preserve">Medical appointments, going to hospital and being sick can </w:t>
      </w:r>
      <w:r w:rsidR="00842D1C" w:rsidRPr="00010B29">
        <w:rPr>
          <w:sz w:val="24"/>
        </w:rPr>
        <w:t xml:space="preserve">sometimes </w:t>
      </w:r>
      <w:r w:rsidRPr="00010B29">
        <w:rPr>
          <w:sz w:val="24"/>
        </w:rPr>
        <w:t xml:space="preserve">be stressful.  </w:t>
      </w:r>
    </w:p>
    <w:p w14:paraId="7B9EE527" w14:textId="65798079" w:rsidR="00311E1B" w:rsidRDefault="00311E1B" w:rsidP="001D647A">
      <w:pPr>
        <w:rPr>
          <w:sz w:val="24"/>
        </w:rPr>
      </w:pPr>
      <w:r w:rsidRPr="00010B29">
        <w:rPr>
          <w:sz w:val="24"/>
        </w:rPr>
        <w:t>You might feel:</w:t>
      </w:r>
    </w:p>
    <w:p w14:paraId="09B55022" w14:textId="674C9619" w:rsidR="00510826" w:rsidRPr="00510826" w:rsidRDefault="00510826" w:rsidP="00510826">
      <w:pPr>
        <w:pStyle w:val="ListParagraph"/>
        <w:numPr>
          <w:ilvl w:val="0"/>
          <w:numId w:val="47"/>
        </w:numPr>
        <w:rPr>
          <w:sz w:val="24"/>
        </w:rPr>
      </w:pPr>
      <w:r w:rsidRPr="00510826">
        <w:rPr>
          <w:sz w:val="24"/>
        </w:rPr>
        <w:t>Sad</w:t>
      </w:r>
    </w:p>
    <w:p w14:paraId="0BCFE13A" w14:textId="66385EE7" w:rsidR="00510826" w:rsidRPr="00510826" w:rsidRDefault="00510826" w:rsidP="00510826">
      <w:pPr>
        <w:pStyle w:val="ListParagraph"/>
        <w:numPr>
          <w:ilvl w:val="0"/>
          <w:numId w:val="47"/>
        </w:numPr>
        <w:rPr>
          <w:sz w:val="24"/>
        </w:rPr>
      </w:pPr>
      <w:r w:rsidRPr="00510826">
        <w:rPr>
          <w:sz w:val="24"/>
        </w:rPr>
        <w:t>Worr</w:t>
      </w:r>
      <w:r w:rsidRPr="00510826">
        <w:rPr>
          <w:sz w:val="24"/>
        </w:rPr>
        <w:t>ie</w:t>
      </w:r>
      <w:r w:rsidRPr="00510826">
        <w:rPr>
          <w:sz w:val="24"/>
        </w:rPr>
        <w:t>d</w:t>
      </w:r>
    </w:p>
    <w:p w14:paraId="41001C60" w14:textId="08DF4B79" w:rsidR="00510826" w:rsidRPr="00510826" w:rsidRDefault="00510826" w:rsidP="00510826">
      <w:pPr>
        <w:pStyle w:val="ListParagraph"/>
        <w:numPr>
          <w:ilvl w:val="0"/>
          <w:numId w:val="47"/>
        </w:numPr>
        <w:rPr>
          <w:sz w:val="24"/>
        </w:rPr>
      </w:pPr>
      <w:r w:rsidRPr="00510826">
        <w:rPr>
          <w:sz w:val="24"/>
        </w:rPr>
        <w:t>Scared</w:t>
      </w:r>
    </w:p>
    <w:p w14:paraId="014281A5" w14:textId="4D46F306" w:rsidR="00510826" w:rsidRPr="00510826" w:rsidRDefault="00510826" w:rsidP="00510826">
      <w:pPr>
        <w:pStyle w:val="ListParagraph"/>
        <w:numPr>
          <w:ilvl w:val="0"/>
          <w:numId w:val="47"/>
        </w:numPr>
        <w:rPr>
          <w:sz w:val="24"/>
        </w:rPr>
      </w:pPr>
      <w:r w:rsidRPr="00510826">
        <w:rPr>
          <w:sz w:val="24"/>
        </w:rPr>
        <w:t>Confused</w:t>
      </w:r>
    </w:p>
    <w:p w14:paraId="16F8C961" w14:textId="5731BF42" w:rsidR="00510826" w:rsidRPr="00510826" w:rsidRDefault="00510826" w:rsidP="00510826">
      <w:pPr>
        <w:pStyle w:val="ListParagraph"/>
        <w:numPr>
          <w:ilvl w:val="0"/>
          <w:numId w:val="47"/>
        </w:numPr>
        <w:rPr>
          <w:sz w:val="24"/>
        </w:rPr>
      </w:pPr>
      <w:r w:rsidRPr="00510826">
        <w:rPr>
          <w:sz w:val="24"/>
        </w:rPr>
        <w:t>Lost</w:t>
      </w:r>
    </w:p>
    <w:p w14:paraId="615241B6" w14:textId="07A51487" w:rsidR="00510826" w:rsidRPr="00510826" w:rsidRDefault="00510826" w:rsidP="00510826">
      <w:pPr>
        <w:pStyle w:val="ListParagraph"/>
        <w:numPr>
          <w:ilvl w:val="0"/>
          <w:numId w:val="47"/>
        </w:numPr>
        <w:rPr>
          <w:sz w:val="24"/>
        </w:rPr>
      </w:pPr>
      <w:r w:rsidRPr="00510826">
        <w:rPr>
          <w:sz w:val="24"/>
        </w:rPr>
        <w:t>Anxious</w:t>
      </w:r>
    </w:p>
    <w:p w14:paraId="2BAFDB27" w14:textId="2525317E" w:rsidR="00510826" w:rsidRPr="00510826" w:rsidRDefault="00510826" w:rsidP="00510826">
      <w:pPr>
        <w:pStyle w:val="ListParagraph"/>
        <w:numPr>
          <w:ilvl w:val="0"/>
          <w:numId w:val="47"/>
        </w:numPr>
        <w:rPr>
          <w:sz w:val="24"/>
        </w:rPr>
      </w:pPr>
      <w:r w:rsidRPr="00510826">
        <w:rPr>
          <w:sz w:val="24"/>
        </w:rPr>
        <w:t>Angry</w:t>
      </w:r>
    </w:p>
    <w:p w14:paraId="280C15B1" w14:textId="554FF470" w:rsidR="00510826" w:rsidRPr="00510826" w:rsidRDefault="00510826" w:rsidP="00510826">
      <w:pPr>
        <w:pStyle w:val="ListParagraph"/>
        <w:numPr>
          <w:ilvl w:val="0"/>
          <w:numId w:val="47"/>
        </w:numPr>
        <w:rPr>
          <w:sz w:val="24"/>
        </w:rPr>
      </w:pPr>
      <w:r w:rsidRPr="00510826">
        <w:rPr>
          <w:sz w:val="24"/>
        </w:rPr>
        <w:t>Lonely</w:t>
      </w:r>
    </w:p>
    <w:p w14:paraId="5B159F84" w14:textId="77777777" w:rsidR="00510826" w:rsidRPr="00010B29" w:rsidRDefault="00510826" w:rsidP="001D647A">
      <w:pPr>
        <w:rPr>
          <w:sz w:val="24"/>
        </w:rPr>
      </w:pPr>
    </w:p>
    <w:p w14:paraId="0F7AC631" w14:textId="77777777" w:rsidR="004B51F1" w:rsidRPr="00010B29" w:rsidRDefault="004B51F1" w:rsidP="001D647A">
      <w:pPr>
        <w:rPr>
          <w:sz w:val="24"/>
        </w:rPr>
      </w:pPr>
    </w:p>
    <w:p w14:paraId="334A900F" w14:textId="5123D0F0" w:rsidR="00311E1B" w:rsidRPr="00010B29" w:rsidRDefault="00311E1B" w:rsidP="001D647A">
      <w:pPr>
        <w:rPr>
          <w:sz w:val="24"/>
        </w:rPr>
      </w:pPr>
      <w:r w:rsidRPr="00010B29">
        <w:rPr>
          <w:sz w:val="24"/>
        </w:rPr>
        <w:lastRenderedPageBreak/>
        <w:t>It is important you find someone to talk with about how you are feeling.</w:t>
      </w:r>
      <w:r w:rsidR="00D26236" w:rsidRPr="00010B29">
        <w:rPr>
          <w:sz w:val="24"/>
        </w:rPr>
        <w:t xml:space="preserve"> You could talk to family</w:t>
      </w:r>
      <w:r w:rsidR="006438B2" w:rsidRPr="00010B29">
        <w:rPr>
          <w:sz w:val="24"/>
        </w:rPr>
        <w:t xml:space="preserve">, </w:t>
      </w:r>
      <w:r w:rsidR="00D26236" w:rsidRPr="00010B29">
        <w:rPr>
          <w:sz w:val="24"/>
        </w:rPr>
        <w:t xml:space="preserve">friends </w:t>
      </w:r>
      <w:r w:rsidR="006438B2" w:rsidRPr="00010B29">
        <w:rPr>
          <w:sz w:val="24"/>
        </w:rPr>
        <w:t xml:space="preserve">or your GP or specialist </w:t>
      </w:r>
      <w:r w:rsidR="00D26236" w:rsidRPr="00010B29">
        <w:rPr>
          <w:sz w:val="24"/>
        </w:rPr>
        <w:t>about your feelings. You could talk to a member of staff. Or if you’d rather talk to someone else, you can call Beyond Blue who are available 24 hours a day. You can also use the National Relay Service to make the call.</w:t>
      </w:r>
    </w:p>
    <w:p w14:paraId="1775714F" w14:textId="7DA336E2" w:rsidR="00D26236" w:rsidRPr="00010B29" w:rsidRDefault="00D26236" w:rsidP="001D647A">
      <w:pPr>
        <w:rPr>
          <w:sz w:val="24"/>
        </w:rPr>
      </w:pPr>
      <w:r w:rsidRPr="00010B29">
        <w:rPr>
          <w:sz w:val="24"/>
        </w:rPr>
        <w:t>Beyond Blue Support Service</w:t>
      </w:r>
    </w:p>
    <w:p w14:paraId="6CFEB63B" w14:textId="15AAC82F" w:rsidR="00D26236" w:rsidRPr="00010B29" w:rsidRDefault="00D26236" w:rsidP="001D647A">
      <w:pPr>
        <w:rPr>
          <w:sz w:val="24"/>
        </w:rPr>
      </w:pPr>
      <w:r w:rsidRPr="00010B29">
        <w:rPr>
          <w:sz w:val="24"/>
        </w:rPr>
        <w:t>1300 22 4636</w:t>
      </w:r>
    </w:p>
    <w:p w14:paraId="53CE6C78" w14:textId="0F092088" w:rsidR="00D26236" w:rsidRPr="00010B29" w:rsidRDefault="00510826" w:rsidP="001D647A">
      <w:pPr>
        <w:rPr>
          <w:sz w:val="24"/>
        </w:rPr>
      </w:pPr>
      <w:hyperlink r:id="rId22" w:history="1">
        <w:r w:rsidR="004B51F1" w:rsidRPr="00010B29">
          <w:rPr>
            <w:rStyle w:val="Hyperlink"/>
            <w:sz w:val="24"/>
          </w:rPr>
          <w:t>https://www.beyondblue.org.au/get-support/get-immediate-support</w:t>
        </w:r>
      </w:hyperlink>
    </w:p>
    <w:p w14:paraId="1FF2B928" w14:textId="66EA9827" w:rsidR="00881015" w:rsidRDefault="00881015" w:rsidP="00881015">
      <w:pPr>
        <w:rPr>
          <w:sz w:val="24"/>
        </w:rPr>
      </w:pPr>
    </w:p>
    <w:p w14:paraId="50DC05CE" w14:textId="23D7906C" w:rsidR="00881015" w:rsidRDefault="00881015" w:rsidP="00881015">
      <w:pPr>
        <w:rPr>
          <w:sz w:val="24"/>
        </w:rPr>
      </w:pPr>
    </w:p>
    <w:sectPr w:rsidR="00881015" w:rsidSect="00EB2CBC">
      <w:footerReference w:type="default" r:id="rId2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64A9" w14:textId="77777777" w:rsidR="00B301DB" w:rsidRDefault="00B301DB" w:rsidP="001D647A">
      <w:r>
        <w:separator/>
      </w:r>
    </w:p>
    <w:p w14:paraId="496AB295" w14:textId="77777777" w:rsidR="00F509DF" w:rsidRDefault="00F509DF" w:rsidP="001D647A"/>
    <w:p w14:paraId="2362FB7F" w14:textId="77777777" w:rsidR="00F509DF" w:rsidRDefault="00F509DF" w:rsidP="001D647A"/>
  </w:endnote>
  <w:endnote w:type="continuationSeparator" w:id="0">
    <w:p w14:paraId="75C9F530" w14:textId="77777777" w:rsidR="00B301DB" w:rsidRDefault="00B301DB" w:rsidP="001D647A">
      <w:r>
        <w:continuationSeparator/>
      </w:r>
    </w:p>
    <w:p w14:paraId="26EE0C47" w14:textId="77777777" w:rsidR="00F509DF" w:rsidRDefault="00F509DF" w:rsidP="001D647A"/>
    <w:p w14:paraId="7D01A6E5" w14:textId="77777777" w:rsidR="00F509DF" w:rsidRDefault="00F509DF" w:rsidP="001D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352797"/>
      <w:docPartObj>
        <w:docPartGallery w:val="Page Numbers (Bottom of Page)"/>
        <w:docPartUnique/>
      </w:docPartObj>
    </w:sdtPr>
    <w:sdtEndPr>
      <w:rPr>
        <w:noProof/>
      </w:rPr>
    </w:sdtEndPr>
    <w:sdtContent>
      <w:p w14:paraId="0D15D019" w14:textId="7175DC98" w:rsidR="00E81F33" w:rsidRDefault="00E81F33" w:rsidP="001D647A">
        <w:pPr>
          <w:pStyle w:val="Footer"/>
        </w:pPr>
        <w:r>
          <w:fldChar w:fldCharType="begin"/>
        </w:r>
        <w:r>
          <w:instrText xml:space="preserve"> PAGE   \* MERGEFORMAT </w:instrText>
        </w:r>
        <w:r>
          <w:fldChar w:fldCharType="separate"/>
        </w:r>
        <w:r>
          <w:rPr>
            <w:noProof/>
          </w:rPr>
          <w:t>2</w:t>
        </w:r>
        <w:r>
          <w:rPr>
            <w:noProof/>
          </w:rPr>
          <w:fldChar w:fldCharType="end"/>
        </w:r>
      </w:p>
    </w:sdtContent>
  </w:sdt>
  <w:p w14:paraId="04BE8EDF" w14:textId="77777777" w:rsidR="00E81F33" w:rsidRDefault="00E81F33" w:rsidP="001D647A">
    <w:pPr>
      <w:pStyle w:val="Footer"/>
    </w:pPr>
  </w:p>
  <w:p w14:paraId="67ACE185" w14:textId="77777777" w:rsidR="00F509DF" w:rsidRDefault="00F509DF" w:rsidP="001D647A"/>
  <w:p w14:paraId="3C53B575" w14:textId="77777777" w:rsidR="00F509DF" w:rsidRDefault="00F509DF" w:rsidP="001D6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9434" w14:textId="77777777" w:rsidR="00B301DB" w:rsidRDefault="00B301DB" w:rsidP="001D647A">
      <w:r>
        <w:separator/>
      </w:r>
    </w:p>
    <w:p w14:paraId="52564B82" w14:textId="77777777" w:rsidR="00F509DF" w:rsidRDefault="00F509DF" w:rsidP="001D647A"/>
    <w:p w14:paraId="397963CF" w14:textId="77777777" w:rsidR="00F509DF" w:rsidRDefault="00F509DF" w:rsidP="001D647A"/>
  </w:footnote>
  <w:footnote w:type="continuationSeparator" w:id="0">
    <w:p w14:paraId="674E7244" w14:textId="77777777" w:rsidR="00B301DB" w:rsidRDefault="00B301DB" w:rsidP="001D647A">
      <w:r>
        <w:continuationSeparator/>
      </w:r>
    </w:p>
    <w:p w14:paraId="6ECC29DC" w14:textId="77777777" w:rsidR="00F509DF" w:rsidRDefault="00F509DF" w:rsidP="001D647A"/>
    <w:p w14:paraId="62C2E962" w14:textId="77777777" w:rsidR="00F509DF" w:rsidRDefault="00F509DF" w:rsidP="001D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F3"/>
    <w:multiLevelType w:val="hybridMultilevel"/>
    <w:tmpl w:val="EFEC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00281"/>
    <w:multiLevelType w:val="hybridMultilevel"/>
    <w:tmpl w:val="608C6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BF3A44"/>
    <w:multiLevelType w:val="hybridMultilevel"/>
    <w:tmpl w:val="59BC0D88"/>
    <w:lvl w:ilvl="0" w:tplc="7DC0948A">
      <w:start w:val="1"/>
      <w:numFmt w:val="bullet"/>
      <w:lvlText w:val=""/>
      <w:lvlJc w:val="left"/>
      <w:pPr>
        <w:ind w:left="720" w:hanging="360"/>
      </w:pPr>
      <w:rPr>
        <w:rFonts w:ascii="Symbol" w:hAnsi="Symbol" w:hint="default"/>
        <w:color w:val="auto"/>
      </w:rPr>
    </w:lvl>
    <w:lvl w:ilvl="1" w:tplc="014ABF9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65946"/>
    <w:multiLevelType w:val="hybridMultilevel"/>
    <w:tmpl w:val="2850E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50FCD"/>
    <w:multiLevelType w:val="hybridMultilevel"/>
    <w:tmpl w:val="1F3C90A2"/>
    <w:lvl w:ilvl="0" w:tplc="009A7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F277B"/>
    <w:multiLevelType w:val="hybridMultilevel"/>
    <w:tmpl w:val="82FC62E4"/>
    <w:lvl w:ilvl="0" w:tplc="D2DE1F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A221D"/>
    <w:multiLevelType w:val="hybridMultilevel"/>
    <w:tmpl w:val="E8C2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B5F77"/>
    <w:multiLevelType w:val="hybridMultilevel"/>
    <w:tmpl w:val="36C4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80662"/>
    <w:multiLevelType w:val="hybridMultilevel"/>
    <w:tmpl w:val="34E0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25C01"/>
    <w:multiLevelType w:val="hybridMultilevel"/>
    <w:tmpl w:val="A93628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8133AF"/>
    <w:multiLevelType w:val="hybridMultilevel"/>
    <w:tmpl w:val="2022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D37AA"/>
    <w:multiLevelType w:val="hybridMultilevel"/>
    <w:tmpl w:val="7D0E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A7F02"/>
    <w:multiLevelType w:val="hybridMultilevel"/>
    <w:tmpl w:val="DC9C011A"/>
    <w:lvl w:ilvl="0" w:tplc="AAE839E2">
      <w:start w:val="1"/>
      <w:numFmt w:val="bullet"/>
      <w:lvlText w:val=""/>
      <w:lvlJc w:val="left"/>
      <w:pPr>
        <w:ind w:left="720" w:hanging="360"/>
      </w:pPr>
      <w:rPr>
        <w:rFonts w:ascii="Symbol" w:hAnsi="Symbol"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801A1"/>
    <w:multiLevelType w:val="hybridMultilevel"/>
    <w:tmpl w:val="741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32F05"/>
    <w:multiLevelType w:val="hybridMultilevel"/>
    <w:tmpl w:val="295E6DE0"/>
    <w:lvl w:ilvl="0" w:tplc="D2DE1F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92987"/>
    <w:multiLevelType w:val="hybridMultilevel"/>
    <w:tmpl w:val="DAD0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D27C2"/>
    <w:multiLevelType w:val="hybridMultilevel"/>
    <w:tmpl w:val="6CB84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B614C3"/>
    <w:multiLevelType w:val="hybridMultilevel"/>
    <w:tmpl w:val="950C6400"/>
    <w:lvl w:ilvl="0" w:tplc="AF7E13FC">
      <w:start w:val="1"/>
      <w:numFmt w:val="bullet"/>
      <w:lvlText w:val=""/>
      <w:lvlJc w:val="left"/>
      <w:pPr>
        <w:ind w:left="720" w:hanging="360"/>
      </w:pPr>
      <w:rPr>
        <w:rFonts w:ascii="Symbol" w:hAnsi="Symbol" w:hint="default"/>
        <w:color w:val="7030A0"/>
      </w:rPr>
    </w:lvl>
    <w:lvl w:ilvl="1" w:tplc="AE02FAA0">
      <w:start w:val="1"/>
      <w:numFmt w:val="bullet"/>
      <w:lvlText w:val="o"/>
      <w:lvlJc w:val="left"/>
      <w:pPr>
        <w:ind w:left="1440" w:hanging="360"/>
      </w:pPr>
      <w:rPr>
        <w:rFonts w:ascii="Courier New" w:hAnsi="Courier New" w:cs="Courier New" w:hint="default"/>
        <w:color w:val="7030A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06F44"/>
    <w:multiLevelType w:val="hybridMultilevel"/>
    <w:tmpl w:val="92486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11443"/>
    <w:multiLevelType w:val="hybridMultilevel"/>
    <w:tmpl w:val="18E8D3AC"/>
    <w:lvl w:ilvl="0" w:tplc="D2DE1F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449EB"/>
    <w:multiLevelType w:val="hybridMultilevel"/>
    <w:tmpl w:val="B0844A40"/>
    <w:lvl w:ilvl="0" w:tplc="F21A8C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46AEB"/>
    <w:multiLevelType w:val="hybridMultilevel"/>
    <w:tmpl w:val="8624B10A"/>
    <w:lvl w:ilvl="0" w:tplc="5E86B710">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5508B"/>
    <w:multiLevelType w:val="hybridMultilevel"/>
    <w:tmpl w:val="B9DC9AC4"/>
    <w:lvl w:ilvl="0" w:tplc="D2DE1F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E0257"/>
    <w:multiLevelType w:val="hybridMultilevel"/>
    <w:tmpl w:val="CEAC4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7BB260B"/>
    <w:multiLevelType w:val="hybridMultilevel"/>
    <w:tmpl w:val="8228C500"/>
    <w:lvl w:ilvl="0" w:tplc="38E872F2">
      <w:start w:val="1"/>
      <w:numFmt w:val="bullet"/>
      <w:lvlText w:val=""/>
      <w:lvlJc w:val="left"/>
      <w:pPr>
        <w:ind w:left="720" w:hanging="360"/>
      </w:pPr>
      <w:rPr>
        <w:rFonts w:ascii="Symbol" w:hAnsi="Symbol"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5C4095"/>
    <w:multiLevelType w:val="hybridMultilevel"/>
    <w:tmpl w:val="89FC1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BF1762"/>
    <w:multiLevelType w:val="hybridMultilevel"/>
    <w:tmpl w:val="9BC8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9F1A1D"/>
    <w:multiLevelType w:val="hybridMultilevel"/>
    <w:tmpl w:val="3C144C4E"/>
    <w:lvl w:ilvl="0" w:tplc="DB68B0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C0A14"/>
    <w:multiLevelType w:val="hybridMultilevel"/>
    <w:tmpl w:val="6B4A7AA2"/>
    <w:lvl w:ilvl="0" w:tplc="1A06A7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02815"/>
    <w:multiLevelType w:val="hybridMultilevel"/>
    <w:tmpl w:val="DC1C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FA6045"/>
    <w:multiLevelType w:val="hybridMultilevel"/>
    <w:tmpl w:val="F6AC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C84263"/>
    <w:multiLevelType w:val="hybridMultilevel"/>
    <w:tmpl w:val="89A85862"/>
    <w:lvl w:ilvl="0" w:tplc="1BA856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D2D47"/>
    <w:multiLevelType w:val="hybridMultilevel"/>
    <w:tmpl w:val="6CAC5B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9E2031A"/>
    <w:multiLevelType w:val="hybridMultilevel"/>
    <w:tmpl w:val="D528F140"/>
    <w:lvl w:ilvl="0" w:tplc="AE6869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602F4"/>
    <w:multiLevelType w:val="hybridMultilevel"/>
    <w:tmpl w:val="D64816AC"/>
    <w:lvl w:ilvl="0" w:tplc="82E4CF2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C2E0859"/>
    <w:multiLevelType w:val="hybridMultilevel"/>
    <w:tmpl w:val="E4D6779A"/>
    <w:lvl w:ilvl="0" w:tplc="E9E211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3579B1"/>
    <w:multiLevelType w:val="hybridMultilevel"/>
    <w:tmpl w:val="78C4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2110E"/>
    <w:multiLevelType w:val="hybridMultilevel"/>
    <w:tmpl w:val="D6F87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C218A"/>
    <w:multiLevelType w:val="hybridMultilevel"/>
    <w:tmpl w:val="894480FC"/>
    <w:lvl w:ilvl="0" w:tplc="A386D988">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E20878"/>
    <w:multiLevelType w:val="hybridMultilevel"/>
    <w:tmpl w:val="6128CAF4"/>
    <w:lvl w:ilvl="0" w:tplc="9E84D0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260957"/>
    <w:multiLevelType w:val="hybridMultilevel"/>
    <w:tmpl w:val="064CD45A"/>
    <w:lvl w:ilvl="0" w:tplc="3E268D2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C33347"/>
    <w:multiLevelType w:val="hybridMultilevel"/>
    <w:tmpl w:val="35C4181A"/>
    <w:lvl w:ilvl="0" w:tplc="0D8AC1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515A9"/>
    <w:multiLevelType w:val="hybridMultilevel"/>
    <w:tmpl w:val="7006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3032C3"/>
    <w:multiLevelType w:val="hybridMultilevel"/>
    <w:tmpl w:val="FB98AA0C"/>
    <w:lvl w:ilvl="0" w:tplc="384C136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760699B"/>
    <w:multiLevelType w:val="hybridMultilevel"/>
    <w:tmpl w:val="53E4AD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4D39AC"/>
    <w:multiLevelType w:val="hybridMultilevel"/>
    <w:tmpl w:val="7728CC2E"/>
    <w:lvl w:ilvl="0" w:tplc="82E4CF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6A059D"/>
    <w:multiLevelType w:val="hybridMultilevel"/>
    <w:tmpl w:val="2BEE9646"/>
    <w:lvl w:ilvl="0" w:tplc="997CC4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9"/>
  </w:num>
  <w:num w:numId="4">
    <w:abstractNumId w:val="45"/>
  </w:num>
  <w:num w:numId="5">
    <w:abstractNumId w:val="34"/>
  </w:num>
  <w:num w:numId="6">
    <w:abstractNumId w:val="22"/>
  </w:num>
  <w:num w:numId="7">
    <w:abstractNumId w:val="14"/>
  </w:num>
  <w:num w:numId="8">
    <w:abstractNumId w:val="36"/>
  </w:num>
  <w:num w:numId="9">
    <w:abstractNumId w:val="15"/>
  </w:num>
  <w:num w:numId="10">
    <w:abstractNumId w:val="0"/>
  </w:num>
  <w:num w:numId="11">
    <w:abstractNumId w:val="4"/>
  </w:num>
  <w:num w:numId="12">
    <w:abstractNumId w:val="30"/>
  </w:num>
  <w:num w:numId="13">
    <w:abstractNumId w:val="6"/>
  </w:num>
  <w:num w:numId="14">
    <w:abstractNumId w:val="10"/>
  </w:num>
  <w:num w:numId="15">
    <w:abstractNumId w:val="25"/>
  </w:num>
  <w:num w:numId="16">
    <w:abstractNumId w:val="43"/>
  </w:num>
  <w:num w:numId="17">
    <w:abstractNumId w:val="26"/>
  </w:num>
  <w:num w:numId="18">
    <w:abstractNumId w:val="35"/>
  </w:num>
  <w:num w:numId="19">
    <w:abstractNumId w:val="40"/>
  </w:num>
  <w:num w:numId="20">
    <w:abstractNumId w:val="31"/>
  </w:num>
  <w:num w:numId="21">
    <w:abstractNumId w:val="5"/>
  </w:num>
  <w:num w:numId="22">
    <w:abstractNumId w:val="19"/>
  </w:num>
  <w:num w:numId="23">
    <w:abstractNumId w:val="2"/>
  </w:num>
  <w:num w:numId="24">
    <w:abstractNumId w:val="12"/>
  </w:num>
  <w:num w:numId="25">
    <w:abstractNumId w:val="24"/>
  </w:num>
  <w:num w:numId="26">
    <w:abstractNumId w:val="46"/>
  </w:num>
  <w:num w:numId="27">
    <w:abstractNumId w:val="18"/>
  </w:num>
  <w:num w:numId="28">
    <w:abstractNumId w:val="7"/>
  </w:num>
  <w:num w:numId="29">
    <w:abstractNumId w:val="13"/>
  </w:num>
  <w:num w:numId="30">
    <w:abstractNumId w:val="1"/>
  </w:num>
  <w:num w:numId="31">
    <w:abstractNumId w:val="3"/>
  </w:num>
  <w:num w:numId="32">
    <w:abstractNumId w:val="29"/>
  </w:num>
  <w:num w:numId="33">
    <w:abstractNumId w:val="20"/>
  </w:num>
  <w:num w:numId="34">
    <w:abstractNumId w:val="27"/>
  </w:num>
  <w:num w:numId="35">
    <w:abstractNumId w:val="28"/>
  </w:num>
  <w:num w:numId="36">
    <w:abstractNumId w:val="21"/>
  </w:num>
  <w:num w:numId="37">
    <w:abstractNumId w:val="11"/>
  </w:num>
  <w:num w:numId="38">
    <w:abstractNumId w:val="8"/>
  </w:num>
  <w:num w:numId="39">
    <w:abstractNumId w:val="23"/>
  </w:num>
  <w:num w:numId="40">
    <w:abstractNumId w:val="17"/>
  </w:num>
  <w:num w:numId="41">
    <w:abstractNumId w:val="38"/>
  </w:num>
  <w:num w:numId="42">
    <w:abstractNumId w:val="33"/>
  </w:num>
  <w:num w:numId="43">
    <w:abstractNumId w:val="39"/>
  </w:num>
  <w:num w:numId="44">
    <w:abstractNumId w:val="41"/>
  </w:num>
  <w:num w:numId="45">
    <w:abstractNumId w:val="16"/>
  </w:num>
  <w:num w:numId="46">
    <w:abstractNumId w:val="4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72"/>
    <w:rsid w:val="00010B29"/>
    <w:rsid w:val="000418CE"/>
    <w:rsid w:val="0005576E"/>
    <w:rsid w:val="00062395"/>
    <w:rsid w:val="00067BE7"/>
    <w:rsid w:val="00081175"/>
    <w:rsid w:val="00084792"/>
    <w:rsid w:val="000A2339"/>
    <w:rsid w:val="000B26FC"/>
    <w:rsid w:val="000C63D3"/>
    <w:rsid w:val="000D6F23"/>
    <w:rsid w:val="000E1E2C"/>
    <w:rsid w:val="000F0E1E"/>
    <w:rsid w:val="00104DD7"/>
    <w:rsid w:val="00106591"/>
    <w:rsid w:val="001306D6"/>
    <w:rsid w:val="0013192E"/>
    <w:rsid w:val="00141E79"/>
    <w:rsid w:val="00173691"/>
    <w:rsid w:val="00182BD8"/>
    <w:rsid w:val="001D05F9"/>
    <w:rsid w:val="001D2AD1"/>
    <w:rsid w:val="001D647A"/>
    <w:rsid w:val="001D7B38"/>
    <w:rsid w:val="00202E3F"/>
    <w:rsid w:val="00224502"/>
    <w:rsid w:val="0022734E"/>
    <w:rsid w:val="0024469F"/>
    <w:rsid w:val="00265CEC"/>
    <w:rsid w:val="00276C54"/>
    <w:rsid w:val="00277E7D"/>
    <w:rsid w:val="002912F3"/>
    <w:rsid w:val="00292305"/>
    <w:rsid w:val="002A268E"/>
    <w:rsid w:val="002D154F"/>
    <w:rsid w:val="002D4F04"/>
    <w:rsid w:val="002D752E"/>
    <w:rsid w:val="002E0258"/>
    <w:rsid w:val="002E1CE7"/>
    <w:rsid w:val="002E6B88"/>
    <w:rsid w:val="002F711A"/>
    <w:rsid w:val="00311E1B"/>
    <w:rsid w:val="00314012"/>
    <w:rsid w:val="00345AFB"/>
    <w:rsid w:val="003477E1"/>
    <w:rsid w:val="003815BF"/>
    <w:rsid w:val="00382024"/>
    <w:rsid w:val="0038614E"/>
    <w:rsid w:val="003B17AB"/>
    <w:rsid w:val="003B19B3"/>
    <w:rsid w:val="003C0910"/>
    <w:rsid w:val="00400AE5"/>
    <w:rsid w:val="00401A53"/>
    <w:rsid w:val="00405C47"/>
    <w:rsid w:val="00423A3A"/>
    <w:rsid w:val="004259C5"/>
    <w:rsid w:val="0043780F"/>
    <w:rsid w:val="004566B0"/>
    <w:rsid w:val="004608F0"/>
    <w:rsid w:val="004B51F1"/>
    <w:rsid w:val="004C3562"/>
    <w:rsid w:val="004C39A1"/>
    <w:rsid w:val="004C48AE"/>
    <w:rsid w:val="004C5E47"/>
    <w:rsid w:val="004F0BEF"/>
    <w:rsid w:val="004F1823"/>
    <w:rsid w:val="005056BE"/>
    <w:rsid w:val="00510826"/>
    <w:rsid w:val="00517F59"/>
    <w:rsid w:val="005201D9"/>
    <w:rsid w:val="00524A39"/>
    <w:rsid w:val="0053243F"/>
    <w:rsid w:val="00532D38"/>
    <w:rsid w:val="00552B61"/>
    <w:rsid w:val="005602D8"/>
    <w:rsid w:val="00563B22"/>
    <w:rsid w:val="00570D95"/>
    <w:rsid w:val="005913AD"/>
    <w:rsid w:val="005A1DB1"/>
    <w:rsid w:val="005A77A9"/>
    <w:rsid w:val="005B7F21"/>
    <w:rsid w:val="005C671A"/>
    <w:rsid w:val="005E41D5"/>
    <w:rsid w:val="005F6C91"/>
    <w:rsid w:val="00606B52"/>
    <w:rsid w:val="006404D7"/>
    <w:rsid w:val="006438B2"/>
    <w:rsid w:val="0064649D"/>
    <w:rsid w:val="00646718"/>
    <w:rsid w:val="00654375"/>
    <w:rsid w:val="00677D3D"/>
    <w:rsid w:val="006A15BB"/>
    <w:rsid w:val="006B1BC0"/>
    <w:rsid w:val="006C2B2B"/>
    <w:rsid w:val="006C5E91"/>
    <w:rsid w:val="00711350"/>
    <w:rsid w:val="007157FD"/>
    <w:rsid w:val="007200F0"/>
    <w:rsid w:val="0077440F"/>
    <w:rsid w:val="00793FFE"/>
    <w:rsid w:val="007A14CC"/>
    <w:rsid w:val="007B08DD"/>
    <w:rsid w:val="007B2E3A"/>
    <w:rsid w:val="007B53C7"/>
    <w:rsid w:val="007D734E"/>
    <w:rsid w:val="007E1A93"/>
    <w:rsid w:val="007E5D18"/>
    <w:rsid w:val="007F77A0"/>
    <w:rsid w:val="00803BBB"/>
    <w:rsid w:val="00806A79"/>
    <w:rsid w:val="00817524"/>
    <w:rsid w:val="0082336D"/>
    <w:rsid w:val="00833DFC"/>
    <w:rsid w:val="00842D1C"/>
    <w:rsid w:val="00870D3F"/>
    <w:rsid w:val="00877C01"/>
    <w:rsid w:val="00881015"/>
    <w:rsid w:val="0089719E"/>
    <w:rsid w:val="008A604C"/>
    <w:rsid w:val="008A7572"/>
    <w:rsid w:val="008C11CB"/>
    <w:rsid w:val="008D06F9"/>
    <w:rsid w:val="008E1A38"/>
    <w:rsid w:val="00917E92"/>
    <w:rsid w:val="00943EBA"/>
    <w:rsid w:val="00944350"/>
    <w:rsid w:val="0097227A"/>
    <w:rsid w:val="00975466"/>
    <w:rsid w:val="009A0F04"/>
    <w:rsid w:val="009B7132"/>
    <w:rsid w:val="009C140C"/>
    <w:rsid w:val="009E5D32"/>
    <w:rsid w:val="00A36815"/>
    <w:rsid w:val="00A46162"/>
    <w:rsid w:val="00A50EBF"/>
    <w:rsid w:val="00A85B8B"/>
    <w:rsid w:val="00AB1C2F"/>
    <w:rsid w:val="00AD4145"/>
    <w:rsid w:val="00AE77D9"/>
    <w:rsid w:val="00AF154C"/>
    <w:rsid w:val="00AF5863"/>
    <w:rsid w:val="00B301DB"/>
    <w:rsid w:val="00B41651"/>
    <w:rsid w:val="00B41A69"/>
    <w:rsid w:val="00B4646F"/>
    <w:rsid w:val="00B53C1E"/>
    <w:rsid w:val="00B54CA3"/>
    <w:rsid w:val="00B56776"/>
    <w:rsid w:val="00B633A7"/>
    <w:rsid w:val="00B708D3"/>
    <w:rsid w:val="00B80949"/>
    <w:rsid w:val="00B80EF2"/>
    <w:rsid w:val="00B9581B"/>
    <w:rsid w:val="00C46609"/>
    <w:rsid w:val="00C93C1D"/>
    <w:rsid w:val="00CB0676"/>
    <w:rsid w:val="00CC1AE2"/>
    <w:rsid w:val="00CE4415"/>
    <w:rsid w:val="00CF405C"/>
    <w:rsid w:val="00D02897"/>
    <w:rsid w:val="00D21824"/>
    <w:rsid w:val="00D26236"/>
    <w:rsid w:val="00D40490"/>
    <w:rsid w:val="00D73399"/>
    <w:rsid w:val="00D90BF9"/>
    <w:rsid w:val="00D948A3"/>
    <w:rsid w:val="00D96784"/>
    <w:rsid w:val="00DA68CE"/>
    <w:rsid w:val="00DB4BCD"/>
    <w:rsid w:val="00DB540E"/>
    <w:rsid w:val="00DC3669"/>
    <w:rsid w:val="00DD0372"/>
    <w:rsid w:val="00E10C61"/>
    <w:rsid w:val="00E15F02"/>
    <w:rsid w:val="00E328A0"/>
    <w:rsid w:val="00E3438E"/>
    <w:rsid w:val="00E34C25"/>
    <w:rsid w:val="00E43C7E"/>
    <w:rsid w:val="00E61C4A"/>
    <w:rsid w:val="00E64A34"/>
    <w:rsid w:val="00E64DC8"/>
    <w:rsid w:val="00E66672"/>
    <w:rsid w:val="00E77825"/>
    <w:rsid w:val="00E81F33"/>
    <w:rsid w:val="00EA6FEB"/>
    <w:rsid w:val="00EB2CBC"/>
    <w:rsid w:val="00EC5B3E"/>
    <w:rsid w:val="00F14B6A"/>
    <w:rsid w:val="00F155EE"/>
    <w:rsid w:val="00F1739D"/>
    <w:rsid w:val="00F21169"/>
    <w:rsid w:val="00F509DF"/>
    <w:rsid w:val="00F67C58"/>
    <w:rsid w:val="00F93D6E"/>
    <w:rsid w:val="00FA4E63"/>
    <w:rsid w:val="00FC4701"/>
    <w:rsid w:val="00FD38BD"/>
    <w:rsid w:val="00FE47E1"/>
    <w:rsid w:val="00FF0020"/>
    <w:rsid w:val="00FF2909"/>
    <w:rsid w:val="00FF4177"/>
    <w:rsid w:val="00FF7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9B05"/>
  <w15:chartTrackingRefBased/>
  <w15:docId w15:val="{12EDC24A-4BB8-4B98-AB0E-D9D0E2C8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76"/>
    <w:pPr>
      <w:spacing w:line="360" w:lineRule="auto"/>
    </w:pPr>
    <w:rPr>
      <w:rFonts w:ascii="Arial" w:hAnsi="Arial" w:cstheme="minorHAnsi"/>
      <w:sz w:val="28"/>
      <w:szCs w:val="28"/>
    </w:rPr>
  </w:style>
  <w:style w:type="paragraph" w:styleId="Heading1">
    <w:name w:val="heading 1"/>
    <w:basedOn w:val="Normal"/>
    <w:next w:val="Normal"/>
    <w:link w:val="Heading1Char"/>
    <w:uiPriority w:val="9"/>
    <w:qFormat/>
    <w:rsid w:val="00311E1B"/>
    <w:pPr>
      <w:keepNext/>
      <w:keepLines/>
      <w:spacing w:before="240" w:after="0"/>
      <w:outlineLvl w:val="0"/>
    </w:pPr>
    <w:rPr>
      <w:rFonts w:eastAsiaTheme="majorEastAsia"/>
      <w:b/>
      <w:color w:val="70AD47"/>
      <w:sz w:val="36"/>
      <w:szCs w:val="32"/>
    </w:rPr>
  </w:style>
  <w:style w:type="paragraph" w:styleId="Heading2">
    <w:name w:val="heading 2"/>
    <w:basedOn w:val="Normal"/>
    <w:next w:val="Normal"/>
    <w:link w:val="Heading2Char"/>
    <w:uiPriority w:val="9"/>
    <w:unhideWhenUsed/>
    <w:qFormat/>
    <w:rsid w:val="004F0BEF"/>
    <w:pPr>
      <w:keepNext/>
      <w:keepLines/>
      <w:spacing w:before="40" w:after="0"/>
      <w:outlineLvl w:val="1"/>
    </w:pPr>
    <w:rPr>
      <w:rFonts w:eastAsiaTheme="majorEastAsia"/>
      <w:b/>
      <w:color w:val="70AD4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72"/>
    <w:pPr>
      <w:ind w:left="720"/>
      <w:contextualSpacing/>
    </w:pPr>
  </w:style>
  <w:style w:type="character" w:styleId="CommentReference">
    <w:name w:val="annotation reference"/>
    <w:basedOn w:val="DefaultParagraphFont"/>
    <w:uiPriority w:val="99"/>
    <w:semiHidden/>
    <w:unhideWhenUsed/>
    <w:rsid w:val="00B80EF2"/>
    <w:rPr>
      <w:sz w:val="16"/>
      <w:szCs w:val="16"/>
    </w:rPr>
  </w:style>
  <w:style w:type="paragraph" w:styleId="CommentText">
    <w:name w:val="annotation text"/>
    <w:basedOn w:val="Normal"/>
    <w:link w:val="CommentTextChar"/>
    <w:uiPriority w:val="99"/>
    <w:semiHidden/>
    <w:unhideWhenUsed/>
    <w:rsid w:val="00B80EF2"/>
    <w:pPr>
      <w:spacing w:line="240" w:lineRule="auto"/>
    </w:pPr>
    <w:rPr>
      <w:sz w:val="20"/>
      <w:szCs w:val="20"/>
    </w:rPr>
  </w:style>
  <w:style w:type="character" w:customStyle="1" w:styleId="CommentTextChar">
    <w:name w:val="Comment Text Char"/>
    <w:basedOn w:val="DefaultParagraphFont"/>
    <w:link w:val="CommentText"/>
    <w:uiPriority w:val="99"/>
    <w:semiHidden/>
    <w:rsid w:val="00B80EF2"/>
    <w:rPr>
      <w:sz w:val="20"/>
      <w:szCs w:val="20"/>
    </w:rPr>
  </w:style>
  <w:style w:type="paragraph" w:styleId="CommentSubject">
    <w:name w:val="annotation subject"/>
    <w:basedOn w:val="CommentText"/>
    <w:next w:val="CommentText"/>
    <w:link w:val="CommentSubjectChar"/>
    <w:uiPriority w:val="99"/>
    <w:semiHidden/>
    <w:unhideWhenUsed/>
    <w:rsid w:val="00B80EF2"/>
    <w:rPr>
      <w:b/>
      <w:bCs/>
    </w:rPr>
  </w:style>
  <w:style w:type="character" w:customStyle="1" w:styleId="CommentSubjectChar">
    <w:name w:val="Comment Subject Char"/>
    <w:basedOn w:val="CommentTextChar"/>
    <w:link w:val="CommentSubject"/>
    <w:uiPriority w:val="99"/>
    <w:semiHidden/>
    <w:rsid w:val="00B80EF2"/>
    <w:rPr>
      <w:b/>
      <w:bCs/>
      <w:sz w:val="20"/>
      <w:szCs w:val="20"/>
    </w:rPr>
  </w:style>
  <w:style w:type="paragraph" w:styleId="BalloonText">
    <w:name w:val="Balloon Text"/>
    <w:basedOn w:val="Normal"/>
    <w:link w:val="BalloonTextChar"/>
    <w:uiPriority w:val="99"/>
    <w:semiHidden/>
    <w:unhideWhenUsed/>
    <w:rsid w:val="00B80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F2"/>
    <w:rPr>
      <w:rFonts w:ascii="Segoe UI" w:hAnsi="Segoe UI" w:cs="Segoe UI"/>
      <w:sz w:val="18"/>
      <w:szCs w:val="18"/>
    </w:rPr>
  </w:style>
  <w:style w:type="character" w:styleId="Hyperlink">
    <w:name w:val="Hyperlink"/>
    <w:basedOn w:val="DefaultParagraphFont"/>
    <w:uiPriority w:val="99"/>
    <w:unhideWhenUsed/>
    <w:rsid w:val="000F0E1E"/>
    <w:rPr>
      <w:color w:val="0563C1" w:themeColor="hyperlink"/>
      <w:u w:val="single"/>
    </w:rPr>
  </w:style>
  <w:style w:type="character" w:styleId="UnresolvedMention">
    <w:name w:val="Unresolved Mention"/>
    <w:basedOn w:val="DefaultParagraphFont"/>
    <w:uiPriority w:val="99"/>
    <w:semiHidden/>
    <w:unhideWhenUsed/>
    <w:rsid w:val="000F0E1E"/>
    <w:rPr>
      <w:color w:val="605E5C"/>
      <w:shd w:val="clear" w:color="auto" w:fill="E1DFDD"/>
    </w:rPr>
  </w:style>
  <w:style w:type="paragraph" w:styleId="Header">
    <w:name w:val="header"/>
    <w:basedOn w:val="Normal"/>
    <w:link w:val="HeaderChar"/>
    <w:uiPriority w:val="99"/>
    <w:unhideWhenUsed/>
    <w:rsid w:val="00276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C54"/>
  </w:style>
  <w:style w:type="paragraph" w:styleId="Footer">
    <w:name w:val="footer"/>
    <w:basedOn w:val="Normal"/>
    <w:link w:val="FooterChar"/>
    <w:uiPriority w:val="99"/>
    <w:unhideWhenUsed/>
    <w:rsid w:val="00276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C54"/>
  </w:style>
  <w:style w:type="paragraph" w:styleId="NormalWeb">
    <w:name w:val="Normal (Web)"/>
    <w:basedOn w:val="Normal"/>
    <w:uiPriority w:val="99"/>
    <w:semiHidden/>
    <w:unhideWhenUsed/>
    <w:rsid w:val="00F93D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F93D6E"/>
  </w:style>
  <w:style w:type="character" w:customStyle="1" w:styleId="boldit">
    <w:name w:val="boldit"/>
    <w:basedOn w:val="DefaultParagraphFont"/>
    <w:rsid w:val="00F93D6E"/>
  </w:style>
  <w:style w:type="table" w:styleId="TableGrid">
    <w:name w:val="Table Grid"/>
    <w:basedOn w:val="TableNormal"/>
    <w:uiPriority w:val="39"/>
    <w:rsid w:val="006C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2E3A"/>
    <w:rPr>
      <w:b/>
      <w:bCs/>
    </w:rPr>
  </w:style>
  <w:style w:type="character" w:customStyle="1" w:styleId="Heading1Char">
    <w:name w:val="Heading 1 Char"/>
    <w:basedOn w:val="DefaultParagraphFont"/>
    <w:link w:val="Heading1"/>
    <w:uiPriority w:val="9"/>
    <w:rsid w:val="00311E1B"/>
    <w:rPr>
      <w:rFonts w:eastAsiaTheme="majorEastAsia" w:cstheme="minorHAnsi"/>
      <w:b/>
      <w:color w:val="70AD47"/>
      <w:sz w:val="36"/>
      <w:szCs w:val="32"/>
    </w:rPr>
  </w:style>
  <w:style w:type="character" w:customStyle="1" w:styleId="Heading2Char">
    <w:name w:val="Heading 2 Char"/>
    <w:basedOn w:val="DefaultParagraphFont"/>
    <w:link w:val="Heading2"/>
    <w:uiPriority w:val="9"/>
    <w:rsid w:val="004F0BEF"/>
    <w:rPr>
      <w:rFonts w:eastAsiaTheme="majorEastAsia" w:cstheme="minorHAnsi"/>
      <w:b/>
      <w:color w:val="70AD47"/>
      <w:sz w:val="32"/>
      <w:szCs w:val="28"/>
    </w:rPr>
  </w:style>
  <w:style w:type="character" w:styleId="FollowedHyperlink">
    <w:name w:val="FollowedHyperlink"/>
    <w:basedOn w:val="DefaultParagraphFont"/>
    <w:uiPriority w:val="99"/>
    <w:semiHidden/>
    <w:unhideWhenUsed/>
    <w:rsid w:val="00E32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4150">
      <w:bodyDiv w:val="1"/>
      <w:marLeft w:val="0"/>
      <w:marRight w:val="0"/>
      <w:marTop w:val="0"/>
      <w:marBottom w:val="0"/>
      <w:divBdr>
        <w:top w:val="none" w:sz="0" w:space="0" w:color="auto"/>
        <w:left w:val="none" w:sz="0" w:space="0" w:color="auto"/>
        <w:bottom w:val="none" w:sz="0" w:space="0" w:color="auto"/>
        <w:right w:val="none" w:sz="0" w:space="0" w:color="auto"/>
      </w:divBdr>
    </w:div>
    <w:div w:id="230385150">
      <w:bodyDiv w:val="1"/>
      <w:marLeft w:val="0"/>
      <w:marRight w:val="0"/>
      <w:marTop w:val="0"/>
      <w:marBottom w:val="0"/>
      <w:divBdr>
        <w:top w:val="none" w:sz="0" w:space="0" w:color="auto"/>
        <w:left w:val="none" w:sz="0" w:space="0" w:color="auto"/>
        <w:bottom w:val="none" w:sz="0" w:space="0" w:color="auto"/>
        <w:right w:val="none" w:sz="0" w:space="0" w:color="auto"/>
      </w:divBdr>
    </w:div>
    <w:div w:id="1053038154">
      <w:bodyDiv w:val="1"/>
      <w:marLeft w:val="0"/>
      <w:marRight w:val="0"/>
      <w:marTop w:val="0"/>
      <w:marBottom w:val="0"/>
      <w:divBdr>
        <w:top w:val="none" w:sz="0" w:space="0" w:color="auto"/>
        <w:left w:val="none" w:sz="0" w:space="0" w:color="auto"/>
        <w:bottom w:val="none" w:sz="0" w:space="0" w:color="auto"/>
        <w:right w:val="none" w:sz="0" w:space="0" w:color="auto"/>
      </w:divBdr>
    </w:div>
    <w:div w:id="1236738804">
      <w:bodyDiv w:val="1"/>
      <w:marLeft w:val="0"/>
      <w:marRight w:val="0"/>
      <w:marTop w:val="0"/>
      <w:marBottom w:val="0"/>
      <w:divBdr>
        <w:top w:val="none" w:sz="0" w:space="0" w:color="auto"/>
        <w:left w:val="none" w:sz="0" w:space="0" w:color="auto"/>
        <w:bottom w:val="none" w:sz="0" w:space="0" w:color="auto"/>
        <w:right w:val="none" w:sz="0" w:space="0" w:color="auto"/>
      </w:divBdr>
    </w:div>
    <w:div w:id="1357536969">
      <w:bodyDiv w:val="1"/>
      <w:marLeft w:val="0"/>
      <w:marRight w:val="0"/>
      <w:marTop w:val="0"/>
      <w:marBottom w:val="0"/>
      <w:divBdr>
        <w:top w:val="none" w:sz="0" w:space="0" w:color="auto"/>
        <w:left w:val="none" w:sz="0" w:space="0" w:color="auto"/>
        <w:bottom w:val="none" w:sz="0" w:space="0" w:color="auto"/>
        <w:right w:val="none" w:sz="0" w:space="0" w:color="auto"/>
      </w:divBdr>
    </w:div>
    <w:div w:id="1475177154">
      <w:bodyDiv w:val="1"/>
      <w:marLeft w:val="0"/>
      <w:marRight w:val="0"/>
      <w:marTop w:val="0"/>
      <w:marBottom w:val="0"/>
      <w:divBdr>
        <w:top w:val="none" w:sz="0" w:space="0" w:color="auto"/>
        <w:left w:val="none" w:sz="0" w:space="0" w:color="auto"/>
        <w:bottom w:val="none" w:sz="0" w:space="0" w:color="auto"/>
        <w:right w:val="none" w:sz="0" w:space="0" w:color="auto"/>
      </w:divBdr>
    </w:div>
    <w:div w:id="1651472178">
      <w:bodyDiv w:val="1"/>
      <w:marLeft w:val="0"/>
      <w:marRight w:val="0"/>
      <w:marTop w:val="0"/>
      <w:marBottom w:val="0"/>
      <w:divBdr>
        <w:top w:val="none" w:sz="0" w:space="0" w:color="auto"/>
        <w:left w:val="none" w:sz="0" w:space="0" w:color="auto"/>
        <w:bottom w:val="none" w:sz="0" w:space="0" w:color="auto"/>
        <w:right w:val="none" w:sz="0" w:space="0" w:color="auto"/>
      </w:divBdr>
    </w:div>
    <w:div w:id="1669480538">
      <w:bodyDiv w:val="1"/>
      <w:marLeft w:val="0"/>
      <w:marRight w:val="0"/>
      <w:marTop w:val="0"/>
      <w:marBottom w:val="0"/>
      <w:divBdr>
        <w:top w:val="none" w:sz="0" w:space="0" w:color="auto"/>
        <w:left w:val="none" w:sz="0" w:space="0" w:color="auto"/>
        <w:bottom w:val="none" w:sz="0" w:space="0" w:color="auto"/>
        <w:right w:val="none" w:sz="0" w:space="0" w:color="auto"/>
      </w:divBdr>
    </w:div>
    <w:div w:id="1924028369">
      <w:bodyDiv w:val="1"/>
      <w:marLeft w:val="0"/>
      <w:marRight w:val="0"/>
      <w:marTop w:val="0"/>
      <w:marBottom w:val="0"/>
      <w:divBdr>
        <w:top w:val="none" w:sz="0" w:space="0" w:color="auto"/>
        <w:left w:val="none" w:sz="0" w:space="0" w:color="auto"/>
        <w:bottom w:val="none" w:sz="0" w:space="0" w:color="auto"/>
        <w:right w:val="none" w:sz="0" w:space="0" w:color="auto"/>
      </w:divBdr>
      <w:divsChild>
        <w:div w:id="1092698433">
          <w:marLeft w:val="0"/>
          <w:marRight w:val="0"/>
          <w:marTop w:val="0"/>
          <w:marBottom w:val="0"/>
          <w:divBdr>
            <w:top w:val="none" w:sz="0" w:space="0" w:color="auto"/>
            <w:left w:val="none" w:sz="0" w:space="0" w:color="auto"/>
            <w:bottom w:val="none" w:sz="0" w:space="0" w:color="auto"/>
            <w:right w:val="none" w:sz="0" w:space="0" w:color="auto"/>
          </w:divBdr>
          <w:divsChild>
            <w:div w:id="6539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027">
      <w:bodyDiv w:val="1"/>
      <w:marLeft w:val="0"/>
      <w:marRight w:val="0"/>
      <w:marTop w:val="0"/>
      <w:marBottom w:val="0"/>
      <w:divBdr>
        <w:top w:val="none" w:sz="0" w:space="0" w:color="auto"/>
        <w:left w:val="none" w:sz="0" w:space="0" w:color="auto"/>
        <w:bottom w:val="none" w:sz="0" w:space="0" w:color="auto"/>
        <w:right w:val="none" w:sz="0" w:space="0" w:color="auto"/>
      </w:divBdr>
    </w:div>
    <w:div w:id="20018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onc.org.au/consumer/being-involved-in-your-own-health/self-advocacy-resources/" TargetMode="External"/><Relationship Id="rId13" Type="http://schemas.openxmlformats.org/officeDocument/2006/relationships/hyperlink" Target="https://www.communications.gov.au/what-we-do/phone/services-people-disability/accesshub/national-relay-service" TargetMode="External"/><Relationship Id="rId18" Type="http://schemas.openxmlformats.org/officeDocument/2006/relationships/hyperlink" Target="https://www.pwdwa.org/" TargetMode="External"/><Relationship Id="rId3" Type="http://schemas.openxmlformats.org/officeDocument/2006/relationships/styles" Target="styles.xml"/><Relationship Id="rId21" Type="http://schemas.openxmlformats.org/officeDocument/2006/relationships/hyperlink" Target="https://www.carerswa.asn.au" TargetMode="External"/><Relationship Id="rId7" Type="http://schemas.openxmlformats.org/officeDocument/2006/relationships/endnotes" Target="endnotes.xml"/><Relationship Id="rId12" Type="http://schemas.openxmlformats.org/officeDocument/2006/relationships/hyperlink" Target="https://www.healthdirect.gov.au/question-builder" TargetMode="External"/><Relationship Id="rId17" Type="http://schemas.openxmlformats.org/officeDocument/2006/relationships/hyperlink" Target="mailto:info@hconc.org.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conc.org.au" TargetMode="External"/><Relationship Id="rId20" Type="http://schemas.openxmlformats.org/officeDocument/2006/relationships/hyperlink" Target="https://www.hadsco.wa.gov.a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austlii.edu.au/cgi-bin/viewdb/au/legis/wa/consol_act/cra20041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tientopinion.org.au/youropinion" TargetMode="External"/><Relationship Id="rId23" Type="http://schemas.openxmlformats.org/officeDocument/2006/relationships/footer" Target="footer1.xml"/><Relationship Id="rId10" Type="http://schemas.openxmlformats.org/officeDocument/2006/relationships/hyperlink" Target="https://www.hconc.org.au/wp-content/uploads/2016/07/Charter-PDf.jpg" TargetMode="External"/><Relationship Id="rId19" Type="http://schemas.openxmlformats.org/officeDocument/2006/relationships/hyperlink" Target="mailto:info@pwdwa.org" TargetMode="External"/><Relationship Id="rId4" Type="http://schemas.openxmlformats.org/officeDocument/2006/relationships/settings" Target="settings.xml"/><Relationship Id="rId9" Type="http://schemas.openxmlformats.org/officeDocument/2006/relationships/hyperlink" Target="mailto:mail@safetyandquality.gov.au" TargetMode="External"/><Relationship Id="rId14" Type="http://schemas.openxmlformats.org/officeDocument/2006/relationships/hyperlink" Target="mailto:helpdesk@relayservice.com.au" TargetMode="External"/><Relationship Id="rId22" Type="http://schemas.openxmlformats.org/officeDocument/2006/relationships/hyperlink" Target="https://www.beyondblue.org.au/get-support/get-immediat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15E8-7DB1-413B-A161-2B24256A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1674</Words>
  <Characters>9544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2019-04-15T05:00:00Z</cp:lastPrinted>
  <dcterms:created xsi:type="dcterms:W3CDTF">2019-05-31T07:42:00Z</dcterms:created>
  <dcterms:modified xsi:type="dcterms:W3CDTF">2019-05-31T07:42:00Z</dcterms:modified>
</cp:coreProperties>
</file>