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3D75" w14:textId="7481D997" w:rsidR="006A4FA2" w:rsidRDefault="00514915" w:rsidP="00514915">
      <w:pPr>
        <w:pStyle w:val="Heading1"/>
        <w:rPr>
          <w:lang w:val="en-US"/>
        </w:rPr>
      </w:pPr>
      <w:r>
        <w:rPr>
          <w:lang w:val="en-US"/>
        </w:rPr>
        <w:t>Curriculum Vitae – Pharmac</w:t>
      </w:r>
      <w:r w:rsidR="00506A2C">
        <w:rPr>
          <w:lang w:val="en-US"/>
        </w:rPr>
        <w:t xml:space="preserve">y Registration </w:t>
      </w:r>
      <w:r>
        <w:rPr>
          <w:lang w:val="en-US"/>
        </w:rPr>
        <w:t>Board</w:t>
      </w:r>
    </w:p>
    <w:p w14:paraId="2E479D2D" w14:textId="376D1F1E" w:rsidR="00514915" w:rsidRPr="00514915" w:rsidRDefault="00506A2C" w:rsidP="00514915">
      <w:pPr>
        <w:rPr>
          <w:lang w:val="en-US"/>
        </w:rPr>
      </w:pPr>
      <w:r>
        <w:rPr>
          <w:lang w:val="en-US"/>
        </w:rPr>
        <w:t>The following information is required by the Department of the Premier and Cabinet from board member nominees. (For both new members and reappointed members.) A maximum of two pages for each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14915" w14:paraId="2CEA4494" w14:textId="77777777" w:rsidTr="00514915">
        <w:tc>
          <w:tcPr>
            <w:tcW w:w="2122" w:type="dxa"/>
          </w:tcPr>
          <w:p w14:paraId="0C65A1DD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894" w:type="dxa"/>
          </w:tcPr>
          <w:p w14:paraId="31FF5EF2" w14:textId="77777777"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14:paraId="4409C89A" w14:textId="77777777" w:rsidTr="00514915">
        <w:tc>
          <w:tcPr>
            <w:tcW w:w="2122" w:type="dxa"/>
          </w:tcPr>
          <w:p w14:paraId="3255B35D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6894" w:type="dxa"/>
          </w:tcPr>
          <w:p w14:paraId="1CCEC935" w14:textId="77777777"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14:paraId="2EE9B7CB" w14:textId="77777777" w:rsidTr="00514915">
        <w:tc>
          <w:tcPr>
            <w:tcW w:w="2122" w:type="dxa"/>
          </w:tcPr>
          <w:p w14:paraId="46618753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</w:tc>
        <w:tc>
          <w:tcPr>
            <w:tcW w:w="6894" w:type="dxa"/>
          </w:tcPr>
          <w:p w14:paraId="26914AA7" w14:textId="77777777"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06A2C" w14:paraId="03C7CC7A" w14:textId="77777777" w:rsidTr="00514915">
        <w:tc>
          <w:tcPr>
            <w:tcW w:w="2122" w:type="dxa"/>
          </w:tcPr>
          <w:p w14:paraId="31404294" w14:textId="7803DFFE" w:rsidR="00506A2C" w:rsidRDefault="00506A2C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Contact telephone number</w:t>
            </w:r>
          </w:p>
        </w:tc>
        <w:tc>
          <w:tcPr>
            <w:tcW w:w="6894" w:type="dxa"/>
          </w:tcPr>
          <w:p w14:paraId="0946FF96" w14:textId="77777777" w:rsidR="00506A2C" w:rsidRDefault="00506A2C" w:rsidP="00514915">
            <w:pPr>
              <w:spacing w:after="120"/>
              <w:rPr>
                <w:lang w:val="en-US"/>
              </w:rPr>
            </w:pPr>
          </w:p>
        </w:tc>
      </w:tr>
      <w:tr w:rsidR="00514915" w14:paraId="7238CB24" w14:textId="77777777" w:rsidTr="00514915">
        <w:tc>
          <w:tcPr>
            <w:tcW w:w="2122" w:type="dxa"/>
          </w:tcPr>
          <w:p w14:paraId="573CB964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6894" w:type="dxa"/>
          </w:tcPr>
          <w:p w14:paraId="4FA11894" w14:textId="77777777"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14:paraId="7B61A810" w14:textId="77777777" w:rsidTr="00514915">
        <w:tc>
          <w:tcPr>
            <w:tcW w:w="2122" w:type="dxa"/>
          </w:tcPr>
          <w:p w14:paraId="07D61B11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Current Employer &amp; Position</w:t>
            </w:r>
          </w:p>
          <w:p w14:paraId="3BD91FBC" w14:textId="77777777" w:rsidR="00514915" w:rsidRDefault="00514915" w:rsidP="00514915">
            <w:pPr>
              <w:spacing w:after="120"/>
              <w:rPr>
                <w:lang w:val="en-US"/>
              </w:rPr>
            </w:pPr>
          </w:p>
        </w:tc>
        <w:tc>
          <w:tcPr>
            <w:tcW w:w="6894" w:type="dxa"/>
          </w:tcPr>
          <w:p w14:paraId="13A350DB" w14:textId="77777777"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14:paraId="0B9D97FC" w14:textId="77777777" w:rsidTr="00514915">
        <w:tc>
          <w:tcPr>
            <w:tcW w:w="2122" w:type="dxa"/>
          </w:tcPr>
          <w:p w14:paraId="6C796B17" w14:textId="77777777"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Work history relevant to the Board</w:t>
            </w:r>
          </w:p>
        </w:tc>
        <w:tc>
          <w:tcPr>
            <w:tcW w:w="6894" w:type="dxa"/>
          </w:tcPr>
          <w:p w14:paraId="090E462C" w14:textId="77777777" w:rsidR="00514915" w:rsidRDefault="00514915">
            <w:pPr>
              <w:rPr>
                <w:lang w:val="en-US"/>
              </w:rPr>
            </w:pPr>
          </w:p>
          <w:p w14:paraId="03A6C05C" w14:textId="77777777" w:rsidR="00514915" w:rsidRDefault="00514915">
            <w:pPr>
              <w:rPr>
                <w:lang w:val="en-US"/>
              </w:rPr>
            </w:pPr>
          </w:p>
          <w:p w14:paraId="2F2E29A4" w14:textId="77777777" w:rsidR="00514915" w:rsidRDefault="00514915">
            <w:pPr>
              <w:rPr>
                <w:lang w:val="en-US"/>
              </w:rPr>
            </w:pPr>
          </w:p>
          <w:p w14:paraId="19005677" w14:textId="77777777" w:rsidR="00514915" w:rsidRDefault="00514915">
            <w:pPr>
              <w:rPr>
                <w:lang w:val="en-US"/>
              </w:rPr>
            </w:pPr>
          </w:p>
          <w:p w14:paraId="3D01DD8F" w14:textId="77777777" w:rsidR="00514915" w:rsidRDefault="00514915">
            <w:pPr>
              <w:rPr>
                <w:lang w:val="en-US"/>
              </w:rPr>
            </w:pPr>
          </w:p>
        </w:tc>
      </w:tr>
      <w:tr w:rsidR="00514915" w14:paraId="5271FC56" w14:textId="77777777" w:rsidTr="00514915">
        <w:tc>
          <w:tcPr>
            <w:tcW w:w="2122" w:type="dxa"/>
          </w:tcPr>
          <w:p w14:paraId="37DC5AA4" w14:textId="35070DD7"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 xml:space="preserve">Voluntary </w:t>
            </w:r>
            <w:r w:rsidR="00506A2C">
              <w:rPr>
                <w:lang w:val="en-US"/>
              </w:rPr>
              <w:t xml:space="preserve">involvement </w:t>
            </w:r>
            <w:r>
              <w:rPr>
                <w:lang w:val="en-US"/>
              </w:rPr>
              <w:t>relevant to the Board</w:t>
            </w:r>
          </w:p>
        </w:tc>
        <w:tc>
          <w:tcPr>
            <w:tcW w:w="6894" w:type="dxa"/>
          </w:tcPr>
          <w:p w14:paraId="1B8E12FB" w14:textId="77777777" w:rsidR="00514915" w:rsidRDefault="00514915">
            <w:pPr>
              <w:rPr>
                <w:lang w:val="en-US"/>
              </w:rPr>
            </w:pPr>
          </w:p>
          <w:p w14:paraId="347AF303" w14:textId="77777777" w:rsidR="00514915" w:rsidRDefault="00514915">
            <w:pPr>
              <w:rPr>
                <w:lang w:val="en-US"/>
              </w:rPr>
            </w:pPr>
          </w:p>
          <w:p w14:paraId="6BC98D08" w14:textId="77777777" w:rsidR="00514915" w:rsidRDefault="00514915">
            <w:pPr>
              <w:rPr>
                <w:lang w:val="en-US"/>
              </w:rPr>
            </w:pPr>
          </w:p>
          <w:p w14:paraId="2E346F08" w14:textId="77777777" w:rsidR="00514915" w:rsidRDefault="00514915">
            <w:pPr>
              <w:rPr>
                <w:lang w:val="en-US"/>
              </w:rPr>
            </w:pPr>
          </w:p>
          <w:p w14:paraId="2C945AF4" w14:textId="77777777" w:rsidR="00514915" w:rsidRDefault="00514915">
            <w:pPr>
              <w:rPr>
                <w:lang w:val="en-US"/>
              </w:rPr>
            </w:pPr>
          </w:p>
        </w:tc>
      </w:tr>
      <w:tr w:rsidR="00514915" w14:paraId="41268803" w14:textId="77777777" w:rsidTr="00514915">
        <w:tc>
          <w:tcPr>
            <w:tcW w:w="2122" w:type="dxa"/>
          </w:tcPr>
          <w:p w14:paraId="79EA43D5" w14:textId="77777777"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Qualifications/ Training</w:t>
            </w:r>
          </w:p>
          <w:p w14:paraId="2B39455B" w14:textId="77777777" w:rsidR="00514915" w:rsidRDefault="00514915">
            <w:pPr>
              <w:rPr>
                <w:lang w:val="en-US"/>
              </w:rPr>
            </w:pPr>
          </w:p>
          <w:p w14:paraId="4F267B04" w14:textId="77777777" w:rsidR="00514915" w:rsidRDefault="00514915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124A22D2" w14:textId="77777777" w:rsidR="00514915" w:rsidRDefault="00514915">
            <w:pPr>
              <w:rPr>
                <w:lang w:val="en-US"/>
              </w:rPr>
            </w:pPr>
          </w:p>
        </w:tc>
      </w:tr>
      <w:tr w:rsidR="00514915" w14:paraId="11BEDC6A" w14:textId="77777777" w:rsidTr="00514915">
        <w:tc>
          <w:tcPr>
            <w:tcW w:w="2122" w:type="dxa"/>
          </w:tcPr>
          <w:p w14:paraId="7E3CBDFE" w14:textId="77777777"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Other Board experience (list all current positions)</w:t>
            </w:r>
          </w:p>
          <w:p w14:paraId="7B51B07B" w14:textId="77777777" w:rsidR="00514915" w:rsidRDefault="00514915">
            <w:pPr>
              <w:rPr>
                <w:lang w:val="en-US"/>
              </w:rPr>
            </w:pPr>
          </w:p>
          <w:p w14:paraId="07EC5E97" w14:textId="77777777" w:rsidR="00514915" w:rsidRDefault="00514915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11F57CBB" w14:textId="77777777" w:rsidR="00514915" w:rsidRDefault="00514915">
            <w:pPr>
              <w:rPr>
                <w:lang w:val="en-US"/>
              </w:rPr>
            </w:pPr>
          </w:p>
        </w:tc>
      </w:tr>
      <w:tr w:rsidR="00514915" w14:paraId="4F304CE6" w14:textId="77777777" w:rsidTr="00514915">
        <w:tc>
          <w:tcPr>
            <w:tcW w:w="2122" w:type="dxa"/>
          </w:tcPr>
          <w:p w14:paraId="621A971D" w14:textId="77777777"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Referee 1</w:t>
            </w:r>
          </w:p>
        </w:tc>
        <w:tc>
          <w:tcPr>
            <w:tcW w:w="6894" w:type="dxa"/>
          </w:tcPr>
          <w:p w14:paraId="31240DC0" w14:textId="22DC44A8" w:rsidR="00514915" w:rsidRDefault="00506A2C">
            <w:pPr>
              <w:rPr>
                <w:lang w:val="en-US"/>
              </w:rPr>
            </w:pPr>
            <w:r>
              <w:rPr>
                <w:lang w:val="en-US"/>
              </w:rPr>
              <w:t>[Please provide name and current contact details]</w:t>
            </w:r>
          </w:p>
        </w:tc>
      </w:tr>
      <w:tr w:rsidR="00514915" w14:paraId="3D490EEB" w14:textId="77777777" w:rsidTr="00514915">
        <w:tc>
          <w:tcPr>
            <w:tcW w:w="2122" w:type="dxa"/>
          </w:tcPr>
          <w:p w14:paraId="0B02FEB5" w14:textId="77777777"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Referee 2</w:t>
            </w:r>
          </w:p>
        </w:tc>
        <w:tc>
          <w:tcPr>
            <w:tcW w:w="6894" w:type="dxa"/>
          </w:tcPr>
          <w:p w14:paraId="0CF20F7E" w14:textId="7965CACB" w:rsidR="00514915" w:rsidRDefault="00506A2C">
            <w:pPr>
              <w:rPr>
                <w:lang w:val="en-US"/>
              </w:rPr>
            </w:pPr>
            <w:r>
              <w:rPr>
                <w:lang w:val="en-US"/>
              </w:rPr>
              <w:t>[Please provide name and current contact details]</w:t>
            </w:r>
          </w:p>
        </w:tc>
      </w:tr>
    </w:tbl>
    <w:p w14:paraId="36CE256A" w14:textId="77777777" w:rsidR="00514915" w:rsidRDefault="00514915">
      <w:pPr>
        <w:rPr>
          <w:lang w:val="en-US"/>
        </w:rPr>
      </w:pPr>
    </w:p>
    <w:p w14:paraId="1D7E1765" w14:textId="77777777" w:rsidR="00514915" w:rsidRDefault="00514915">
      <w:pPr>
        <w:rPr>
          <w:lang w:val="en-US"/>
        </w:rPr>
      </w:pPr>
      <w:r>
        <w:rPr>
          <w:lang w:val="en-US"/>
        </w:rPr>
        <w:t>The following information is optional and provides the Department of Premier and Cabinet with important data on the divers</w:t>
      </w:r>
      <w:r w:rsidR="009A2DD0">
        <w:rPr>
          <w:lang w:val="en-US"/>
        </w:rPr>
        <w:t>i</w:t>
      </w:r>
      <w:r>
        <w:rPr>
          <w:lang w:val="en-US"/>
        </w:rPr>
        <w:t>ty of board membership across government and helps them assess how well they are achieving those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4915" w14:paraId="4314DAEE" w14:textId="77777777" w:rsidTr="00514915">
        <w:tc>
          <w:tcPr>
            <w:tcW w:w="4508" w:type="dxa"/>
          </w:tcPr>
          <w:p w14:paraId="095446E6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4508" w:type="dxa"/>
          </w:tcPr>
          <w:p w14:paraId="0130AACB" w14:textId="77777777" w:rsidR="00514915" w:rsidRDefault="009A2DD0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DD/MM/YYYY</w:t>
            </w:r>
          </w:p>
        </w:tc>
      </w:tr>
      <w:tr w:rsidR="00514915" w14:paraId="3032A4E5" w14:textId="77777777" w:rsidTr="00514915">
        <w:tc>
          <w:tcPr>
            <w:tcW w:w="4508" w:type="dxa"/>
          </w:tcPr>
          <w:p w14:paraId="121FA43F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Aboriginal</w:t>
            </w:r>
          </w:p>
        </w:tc>
        <w:tc>
          <w:tcPr>
            <w:tcW w:w="4508" w:type="dxa"/>
          </w:tcPr>
          <w:p w14:paraId="62ECC446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</w:tr>
      <w:tr w:rsidR="00514915" w14:paraId="31CA014C" w14:textId="77777777" w:rsidTr="00514915">
        <w:tc>
          <w:tcPr>
            <w:tcW w:w="4508" w:type="dxa"/>
          </w:tcPr>
          <w:p w14:paraId="21ECBB83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Torres Strait Islander</w:t>
            </w:r>
          </w:p>
        </w:tc>
        <w:tc>
          <w:tcPr>
            <w:tcW w:w="4508" w:type="dxa"/>
          </w:tcPr>
          <w:p w14:paraId="11E24DA9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</w:tr>
      <w:tr w:rsidR="00514915" w14:paraId="367C66CF" w14:textId="77777777" w:rsidTr="00514915">
        <w:tc>
          <w:tcPr>
            <w:tcW w:w="4508" w:type="dxa"/>
          </w:tcPr>
          <w:p w14:paraId="2DA07D3A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Country of Birth – Australia</w:t>
            </w:r>
          </w:p>
        </w:tc>
        <w:tc>
          <w:tcPr>
            <w:tcW w:w="4508" w:type="dxa"/>
          </w:tcPr>
          <w:p w14:paraId="00F0F1E4" w14:textId="783724F5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Y/N </w:t>
            </w:r>
            <w:r w:rsidR="00506A2C">
              <w:rPr>
                <w:lang w:val="en-US"/>
              </w:rPr>
              <w:t>if</w:t>
            </w:r>
            <w:r>
              <w:rPr>
                <w:lang w:val="en-US"/>
              </w:rPr>
              <w:t xml:space="preserve"> N</w:t>
            </w:r>
            <w:r w:rsidR="00506A2C">
              <w:rPr>
                <w:lang w:val="en-US"/>
              </w:rPr>
              <w:t>o</w:t>
            </w:r>
            <w:r>
              <w:rPr>
                <w:lang w:val="en-US"/>
              </w:rPr>
              <w:t>, please specify:</w:t>
            </w:r>
          </w:p>
        </w:tc>
      </w:tr>
      <w:tr w:rsidR="00514915" w14:paraId="6F8F442B" w14:textId="77777777" w:rsidTr="00514915">
        <w:tc>
          <w:tcPr>
            <w:tcW w:w="4508" w:type="dxa"/>
          </w:tcPr>
          <w:p w14:paraId="5D80E8C4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Language other than English spoken at home</w:t>
            </w:r>
          </w:p>
        </w:tc>
        <w:tc>
          <w:tcPr>
            <w:tcW w:w="4508" w:type="dxa"/>
          </w:tcPr>
          <w:p w14:paraId="356E9D24" w14:textId="4E4DCEB1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 I</w:t>
            </w:r>
            <w:r w:rsidR="00506A2C">
              <w:rPr>
                <w:lang w:val="en-US"/>
              </w:rPr>
              <w:t>f</w:t>
            </w:r>
            <w:r>
              <w:rPr>
                <w:lang w:val="en-US"/>
              </w:rPr>
              <w:t xml:space="preserve"> Y, please specify:</w:t>
            </w:r>
          </w:p>
        </w:tc>
      </w:tr>
      <w:tr w:rsidR="00514915" w14:paraId="19F2910E" w14:textId="77777777" w:rsidTr="00514915">
        <w:tc>
          <w:tcPr>
            <w:tcW w:w="4508" w:type="dxa"/>
          </w:tcPr>
          <w:p w14:paraId="66371A82" w14:textId="77777777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Person with a disability or special needs</w:t>
            </w:r>
          </w:p>
        </w:tc>
        <w:tc>
          <w:tcPr>
            <w:tcW w:w="4508" w:type="dxa"/>
          </w:tcPr>
          <w:p w14:paraId="6B00D4DA" w14:textId="712E3955"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 I</w:t>
            </w:r>
            <w:r w:rsidR="00506A2C">
              <w:rPr>
                <w:lang w:val="en-US"/>
              </w:rPr>
              <w:t>f</w:t>
            </w:r>
            <w:r>
              <w:rPr>
                <w:lang w:val="en-US"/>
              </w:rPr>
              <w:t xml:space="preserve"> Y, please specify:</w:t>
            </w:r>
          </w:p>
        </w:tc>
      </w:tr>
    </w:tbl>
    <w:p w14:paraId="09B38242" w14:textId="77777777" w:rsidR="00514915" w:rsidRPr="00514915" w:rsidRDefault="00514915">
      <w:pPr>
        <w:rPr>
          <w:lang w:val="en-US"/>
        </w:rPr>
      </w:pPr>
    </w:p>
    <w:sectPr w:rsidR="00514915" w:rsidRPr="00514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15"/>
    <w:rsid w:val="00506A2C"/>
    <w:rsid w:val="00514915"/>
    <w:rsid w:val="00660402"/>
    <w:rsid w:val="006A4FA2"/>
    <w:rsid w:val="009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4A40"/>
  <w15:chartTrackingRefBased/>
  <w15:docId w15:val="{7B4F7F7B-8334-43CC-8156-D042C1D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4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Brennan</dc:creator>
  <cp:keywords/>
  <dc:description/>
  <cp:lastModifiedBy>Clare Mullen</cp:lastModifiedBy>
  <cp:revision>3</cp:revision>
  <dcterms:created xsi:type="dcterms:W3CDTF">2020-08-19T09:39:00Z</dcterms:created>
  <dcterms:modified xsi:type="dcterms:W3CDTF">2020-08-19T09:42:00Z</dcterms:modified>
</cp:coreProperties>
</file>