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E72" w14:textId="5014E5AE" w:rsidR="00082740" w:rsidRDefault="00082740" w:rsidP="5A904E67">
      <w:pPr>
        <w:rPr>
          <w:rFonts w:eastAsia="Arial" w:cstheme="minorHAnsi"/>
        </w:rPr>
      </w:pPr>
      <w:r>
        <w:rPr>
          <w:rFonts w:eastAsia="Arial" w:cstheme="minorHAnsi"/>
        </w:rPr>
        <w:t>[Date]</w:t>
      </w:r>
    </w:p>
    <w:p w14:paraId="27923BC5" w14:textId="5B23556D" w:rsidR="00463967" w:rsidRPr="00463967" w:rsidRDefault="4B6DF828" w:rsidP="5A904E67">
      <w:pPr>
        <w:rPr>
          <w:rFonts w:eastAsia="Arial" w:cstheme="minorHAnsi"/>
        </w:rPr>
      </w:pPr>
      <w:r w:rsidRPr="00463967">
        <w:rPr>
          <w:rFonts w:eastAsia="Arial" w:cstheme="minorHAnsi"/>
        </w:rPr>
        <w:t xml:space="preserve">Dear </w:t>
      </w:r>
      <w:r w:rsidR="0DAF8377" w:rsidRPr="00463967">
        <w:rPr>
          <w:rFonts w:eastAsia="Arial" w:cstheme="minorHAnsi"/>
          <w:highlight w:val="yellow"/>
        </w:rPr>
        <w:t>[</w:t>
      </w:r>
      <w:r w:rsidR="00463967" w:rsidRPr="00463967">
        <w:rPr>
          <w:rFonts w:eastAsia="Arial" w:cstheme="minorHAnsi"/>
          <w:highlight w:val="yellow"/>
        </w:rPr>
        <w:t>First and last name of your local MP</w:t>
      </w:r>
      <w:r w:rsidR="0DAF8377" w:rsidRPr="00463967">
        <w:rPr>
          <w:rFonts w:eastAsia="Arial" w:cstheme="minorHAnsi"/>
          <w:highlight w:val="yellow"/>
        </w:rPr>
        <w:t>]</w:t>
      </w:r>
      <w:r w:rsidRPr="00463967">
        <w:rPr>
          <w:rFonts w:eastAsia="Arial" w:cstheme="minorHAnsi"/>
          <w:highlight w:val="yellow"/>
        </w:rPr>
        <w:t>,</w:t>
      </w:r>
    </w:p>
    <w:p w14:paraId="1F601F8B" w14:textId="74DB6610" w:rsidR="0087104C" w:rsidRPr="00463967" w:rsidRDefault="4B6DF828" w:rsidP="0087104C">
      <w:pPr>
        <w:rPr>
          <w:rFonts w:eastAsia="Arial" w:cstheme="minorHAnsi"/>
        </w:rPr>
      </w:pPr>
      <w:r w:rsidRPr="00463967">
        <w:rPr>
          <w:rFonts w:eastAsia="Arial" w:cstheme="minorHAnsi"/>
        </w:rPr>
        <w:t xml:space="preserve">I am writing to you </w:t>
      </w:r>
      <w:r w:rsidR="1B5F59EA" w:rsidRPr="00463967">
        <w:rPr>
          <w:rFonts w:eastAsia="Arial" w:cstheme="minorHAnsi"/>
        </w:rPr>
        <w:t xml:space="preserve">as a member of your electorate </w:t>
      </w:r>
      <w:r w:rsidRPr="00463967">
        <w:rPr>
          <w:rFonts w:eastAsia="Arial" w:cstheme="minorHAnsi"/>
        </w:rPr>
        <w:t xml:space="preserve">about the </w:t>
      </w:r>
      <w:r w:rsidR="00A47BBC" w:rsidRPr="00463967">
        <w:rPr>
          <w:rFonts w:eastAsia="Arial" w:cstheme="minorHAnsi"/>
        </w:rPr>
        <w:t xml:space="preserve">recent decision regarding the </w:t>
      </w:r>
      <w:r w:rsidRPr="00463967">
        <w:rPr>
          <w:rFonts w:eastAsia="Arial" w:cstheme="minorHAnsi"/>
        </w:rPr>
        <w:t xml:space="preserve">location </w:t>
      </w:r>
      <w:r w:rsidR="00A47BBC" w:rsidRPr="00463967">
        <w:rPr>
          <w:rFonts w:eastAsia="Arial" w:cstheme="minorHAnsi"/>
        </w:rPr>
        <w:t xml:space="preserve">for </w:t>
      </w:r>
      <w:r w:rsidRPr="00463967">
        <w:rPr>
          <w:rFonts w:eastAsia="Arial" w:cstheme="minorHAnsi"/>
        </w:rPr>
        <w:t xml:space="preserve">the new </w:t>
      </w:r>
      <w:r w:rsidR="00A47BBC" w:rsidRPr="00463967">
        <w:rPr>
          <w:rFonts w:eastAsia="Arial" w:cstheme="minorHAnsi"/>
        </w:rPr>
        <w:t>W</w:t>
      </w:r>
      <w:r w:rsidRPr="00463967">
        <w:rPr>
          <w:rFonts w:eastAsia="Arial" w:cstheme="minorHAnsi"/>
        </w:rPr>
        <w:t xml:space="preserve">omen and </w:t>
      </w:r>
      <w:r w:rsidR="00A47BBC" w:rsidRPr="00463967">
        <w:rPr>
          <w:rFonts w:eastAsia="Arial" w:cstheme="minorHAnsi"/>
        </w:rPr>
        <w:t>B</w:t>
      </w:r>
      <w:r w:rsidR="050E822B" w:rsidRPr="00463967">
        <w:rPr>
          <w:rFonts w:eastAsia="Arial" w:cstheme="minorHAnsi"/>
        </w:rPr>
        <w:t>abies</w:t>
      </w:r>
      <w:r w:rsidRPr="00463967">
        <w:rPr>
          <w:rFonts w:eastAsia="Arial" w:cstheme="minorHAnsi"/>
        </w:rPr>
        <w:t xml:space="preserve"> </w:t>
      </w:r>
      <w:r w:rsidR="00A47BBC" w:rsidRPr="00463967">
        <w:rPr>
          <w:rFonts w:eastAsia="Arial" w:cstheme="minorHAnsi"/>
        </w:rPr>
        <w:t>H</w:t>
      </w:r>
      <w:r w:rsidRPr="00463967">
        <w:rPr>
          <w:rFonts w:eastAsia="Arial" w:cstheme="minorHAnsi"/>
        </w:rPr>
        <w:t>ospital</w:t>
      </w:r>
      <w:r w:rsidR="60B8FB69" w:rsidRPr="00463967">
        <w:rPr>
          <w:rFonts w:eastAsia="Arial" w:cstheme="minorHAnsi"/>
        </w:rPr>
        <w:t xml:space="preserve">. </w:t>
      </w:r>
    </w:p>
    <w:p w14:paraId="10CA593B" w14:textId="1FE76016" w:rsidR="00FD7EF5" w:rsidRPr="00463967" w:rsidRDefault="0087104C" w:rsidP="5A904E67">
      <w:pPr>
        <w:rPr>
          <w:rFonts w:eastAsia="Arial" w:cstheme="minorHAnsi"/>
        </w:rPr>
      </w:pPr>
      <w:r w:rsidRPr="00463967">
        <w:rPr>
          <w:rFonts w:eastAsia="Arial" w:cstheme="minorHAnsi"/>
        </w:rPr>
        <w:t xml:space="preserve">The initial consultations about the hospital </w:t>
      </w:r>
      <w:r w:rsidR="00A47BBC" w:rsidRPr="00463967">
        <w:rPr>
          <w:rFonts w:eastAsia="Arial" w:cstheme="minorHAnsi"/>
        </w:rPr>
        <w:t xml:space="preserve">saw agreement </w:t>
      </w:r>
      <w:r w:rsidRPr="00463967">
        <w:rPr>
          <w:rFonts w:eastAsia="Arial" w:cstheme="minorHAnsi"/>
        </w:rPr>
        <w:t xml:space="preserve">that the </w:t>
      </w:r>
      <w:r w:rsidR="00A47BBC" w:rsidRPr="00463967">
        <w:rPr>
          <w:rFonts w:eastAsia="Arial" w:cstheme="minorHAnsi"/>
        </w:rPr>
        <w:t>Queen Elizabeth II (</w:t>
      </w:r>
      <w:r w:rsidRPr="00463967">
        <w:rPr>
          <w:rFonts w:eastAsia="Arial" w:cstheme="minorHAnsi"/>
        </w:rPr>
        <w:t>QEII</w:t>
      </w:r>
      <w:r w:rsidR="00A47BBC" w:rsidRPr="00463967">
        <w:rPr>
          <w:rFonts w:eastAsia="Arial" w:cstheme="minorHAnsi"/>
        </w:rPr>
        <w:t>)</w:t>
      </w:r>
      <w:r w:rsidRPr="00463967">
        <w:rPr>
          <w:rFonts w:eastAsia="Arial" w:cstheme="minorHAnsi"/>
        </w:rPr>
        <w:t xml:space="preserve"> site was the best option for the new hospital, due to its proximity to the Perth Children's Hospital, its central location servicing the community both north and south of the river, and the clinical expertise on the site for extremely pre-term babies requiring surgery immediately post birth. </w:t>
      </w:r>
    </w:p>
    <w:p w14:paraId="67DB7A68" w14:textId="4F821EB6" w:rsidR="00FD7EF5" w:rsidRPr="00463967" w:rsidRDefault="3A3F1A4B" w:rsidP="5A904E67">
      <w:pPr>
        <w:rPr>
          <w:rFonts w:eastAsia="Arial" w:cstheme="minorHAnsi"/>
        </w:rPr>
      </w:pPr>
      <w:r w:rsidRPr="00463967">
        <w:rPr>
          <w:rFonts w:eastAsia="Arial" w:cstheme="minorHAnsi"/>
        </w:rPr>
        <w:t xml:space="preserve">In April, the Minister for Health announced the new hospital would be </w:t>
      </w:r>
      <w:r w:rsidR="0087104C" w:rsidRPr="00463967">
        <w:rPr>
          <w:rFonts w:eastAsia="Arial" w:cstheme="minorHAnsi"/>
        </w:rPr>
        <w:t>built on</w:t>
      </w:r>
      <w:r w:rsidRPr="00463967">
        <w:rPr>
          <w:rFonts w:eastAsia="Arial" w:cstheme="minorHAnsi"/>
        </w:rPr>
        <w:t xml:space="preserve"> the site of Fiona Stanley Hospital, not the QEII site.</w:t>
      </w:r>
      <w:r w:rsidR="21C62EA3" w:rsidRPr="00463967">
        <w:rPr>
          <w:rFonts w:eastAsia="Arial" w:cstheme="minorHAnsi"/>
        </w:rPr>
        <w:t xml:space="preserve"> As</w:t>
      </w:r>
      <w:r w:rsidR="20A5E33C" w:rsidRPr="00463967">
        <w:rPr>
          <w:rFonts w:eastAsia="Arial" w:cstheme="minorHAnsi"/>
        </w:rPr>
        <w:t xml:space="preserve"> </w:t>
      </w:r>
      <w:r w:rsidR="20A5E33C" w:rsidRPr="00EB0523">
        <w:rPr>
          <w:rFonts w:eastAsia="Arial" w:cstheme="minorHAnsi"/>
          <w:highlight w:val="yellow"/>
        </w:rPr>
        <w:t>[a health consumer</w:t>
      </w:r>
      <w:r w:rsidR="00EB0523">
        <w:rPr>
          <w:rFonts w:eastAsia="Arial" w:cstheme="minorHAnsi"/>
          <w:highlight w:val="yellow"/>
        </w:rPr>
        <w:t xml:space="preserve"> / </w:t>
      </w:r>
      <w:r w:rsidR="20A5E33C" w:rsidRPr="00EB0523">
        <w:rPr>
          <w:rFonts w:eastAsia="Arial" w:cstheme="minorHAnsi"/>
          <w:highlight w:val="yellow"/>
        </w:rPr>
        <w:t>a</w:t>
      </w:r>
      <w:r w:rsidR="00EB0523">
        <w:rPr>
          <w:rFonts w:eastAsia="Arial" w:cstheme="minorHAnsi"/>
          <w:highlight w:val="yellow"/>
        </w:rPr>
        <w:t xml:space="preserve"> health</w:t>
      </w:r>
      <w:r w:rsidR="20A5E33C" w:rsidRPr="00EB0523">
        <w:rPr>
          <w:rFonts w:eastAsia="Arial" w:cstheme="minorHAnsi"/>
          <w:highlight w:val="yellow"/>
        </w:rPr>
        <w:t xml:space="preserve"> advocate</w:t>
      </w:r>
      <w:r w:rsidR="00EB0523">
        <w:rPr>
          <w:rFonts w:eastAsia="Arial" w:cstheme="minorHAnsi"/>
          <w:highlight w:val="yellow"/>
        </w:rPr>
        <w:t xml:space="preserve"> /</w:t>
      </w:r>
      <w:r w:rsidR="20A5E33C" w:rsidRPr="00EB0523">
        <w:rPr>
          <w:rFonts w:eastAsia="Arial" w:cstheme="minorHAnsi"/>
          <w:highlight w:val="yellow"/>
        </w:rPr>
        <w:t xml:space="preserve"> a consumer representative</w:t>
      </w:r>
      <w:r w:rsidR="00EB0523">
        <w:rPr>
          <w:rFonts w:eastAsia="Arial" w:cstheme="minorHAnsi"/>
          <w:highlight w:val="yellow"/>
        </w:rPr>
        <w:t xml:space="preserve"> / a community member</w:t>
      </w:r>
      <w:r w:rsidR="20A5E33C" w:rsidRPr="00EB0523">
        <w:rPr>
          <w:rFonts w:eastAsia="Arial" w:cstheme="minorHAnsi"/>
          <w:highlight w:val="yellow"/>
        </w:rPr>
        <w:t>]</w:t>
      </w:r>
      <w:r w:rsidR="20A5E33C" w:rsidRPr="00463967">
        <w:rPr>
          <w:rFonts w:eastAsia="Arial" w:cstheme="minorHAnsi"/>
        </w:rPr>
        <w:t xml:space="preserve"> who has been interested in this </w:t>
      </w:r>
      <w:r w:rsidR="00EB0523">
        <w:rPr>
          <w:rFonts w:eastAsia="Arial" w:cstheme="minorHAnsi"/>
        </w:rPr>
        <w:t>issue,</w:t>
      </w:r>
      <w:r w:rsidR="20A5E33C" w:rsidRPr="00463967">
        <w:rPr>
          <w:rFonts w:eastAsia="Arial" w:cstheme="minorHAnsi"/>
        </w:rPr>
        <w:t xml:space="preserve"> </w:t>
      </w:r>
      <w:r w:rsidR="222411C0" w:rsidRPr="00463967">
        <w:rPr>
          <w:rFonts w:eastAsia="Arial" w:cstheme="minorHAnsi"/>
        </w:rPr>
        <w:t>and the community discussion that has followed</w:t>
      </w:r>
      <w:r w:rsidR="5CFB56A0" w:rsidRPr="00463967">
        <w:rPr>
          <w:rFonts w:eastAsia="Arial" w:cstheme="minorHAnsi"/>
        </w:rPr>
        <w:t xml:space="preserve">, I write to register my </w:t>
      </w:r>
      <w:r w:rsidR="001A7DA4" w:rsidRPr="00463967">
        <w:rPr>
          <w:rFonts w:eastAsia="Arial" w:cstheme="minorHAnsi"/>
        </w:rPr>
        <w:t xml:space="preserve">strong </w:t>
      </w:r>
      <w:r w:rsidR="00DC30A6" w:rsidRPr="00463967">
        <w:rPr>
          <w:rFonts w:eastAsia="Arial" w:cstheme="minorHAnsi"/>
        </w:rPr>
        <w:t xml:space="preserve">reservations about </w:t>
      </w:r>
      <w:r w:rsidR="5CFB56A0" w:rsidRPr="00463967">
        <w:rPr>
          <w:rFonts w:eastAsia="Arial" w:cstheme="minorHAnsi"/>
        </w:rPr>
        <w:t>this decision</w:t>
      </w:r>
      <w:r w:rsidR="00A47BBC" w:rsidRPr="00463967">
        <w:rPr>
          <w:rFonts w:eastAsia="Arial" w:cstheme="minorHAnsi"/>
        </w:rPr>
        <w:t>,</w:t>
      </w:r>
      <w:r w:rsidR="4B25D267" w:rsidRPr="00463967">
        <w:rPr>
          <w:rFonts w:eastAsia="Arial" w:cstheme="minorHAnsi"/>
        </w:rPr>
        <w:t xml:space="preserve"> and </w:t>
      </w:r>
      <w:r w:rsidR="00A47BBC" w:rsidRPr="00463967">
        <w:rPr>
          <w:rFonts w:eastAsia="Arial" w:cstheme="minorHAnsi"/>
        </w:rPr>
        <w:t xml:space="preserve">in particular </w:t>
      </w:r>
      <w:r w:rsidR="4B25D267" w:rsidRPr="00463967">
        <w:rPr>
          <w:rFonts w:eastAsia="Arial" w:cstheme="minorHAnsi"/>
        </w:rPr>
        <w:t xml:space="preserve">the way </w:t>
      </w:r>
      <w:r w:rsidR="4D51D10A" w:rsidRPr="00463967">
        <w:rPr>
          <w:rFonts w:eastAsia="Arial" w:cstheme="minorHAnsi"/>
        </w:rPr>
        <w:t>th</w:t>
      </w:r>
      <w:r w:rsidR="001A7DA4" w:rsidRPr="00463967">
        <w:rPr>
          <w:rFonts w:eastAsia="Arial" w:cstheme="minorHAnsi"/>
        </w:rPr>
        <w:t>e</w:t>
      </w:r>
      <w:r w:rsidR="4D51D10A" w:rsidRPr="00463967">
        <w:rPr>
          <w:rFonts w:eastAsia="Arial" w:cstheme="minorHAnsi"/>
        </w:rPr>
        <w:t xml:space="preserve"> decision</w:t>
      </w:r>
      <w:r w:rsidR="4B25D267" w:rsidRPr="00463967">
        <w:rPr>
          <w:rFonts w:eastAsia="Arial" w:cstheme="minorHAnsi"/>
        </w:rPr>
        <w:t xml:space="preserve"> was made</w:t>
      </w:r>
      <w:r w:rsidR="222411C0" w:rsidRPr="00463967">
        <w:rPr>
          <w:rFonts w:eastAsia="Arial" w:cstheme="minorHAnsi"/>
        </w:rPr>
        <w:t xml:space="preserve">. </w:t>
      </w:r>
    </w:p>
    <w:p w14:paraId="75614D73" w14:textId="07850059" w:rsidR="00FD7EF5" w:rsidRPr="00463967" w:rsidRDefault="0087104C" w:rsidP="5A904E67">
      <w:pPr>
        <w:rPr>
          <w:rFonts w:eastAsia="Arial" w:cstheme="minorHAnsi"/>
        </w:rPr>
      </w:pPr>
      <w:r w:rsidRPr="00463967">
        <w:rPr>
          <w:rFonts w:eastAsia="Arial" w:cstheme="minorHAnsi"/>
        </w:rPr>
        <w:t>First</w:t>
      </w:r>
      <w:r w:rsidR="00A612E3" w:rsidRPr="00463967">
        <w:rPr>
          <w:rFonts w:eastAsia="Arial" w:cstheme="minorHAnsi"/>
        </w:rPr>
        <w:t>ly</w:t>
      </w:r>
      <w:r w:rsidRPr="00463967">
        <w:rPr>
          <w:rFonts w:eastAsia="Arial" w:cstheme="minorHAnsi"/>
        </w:rPr>
        <w:t xml:space="preserve">, </w:t>
      </w:r>
      <w:r w:rsidR="0A164E96" w:rsidRPr="00463967">
        <w:rPr>
          <w:rFonts w:eastAsia="Arial" w:cstheme="minorHAnsi"/>
        </w:rPr>
        <w:t>I am concerned that a major cha</w:t>
      </w:r>
      <w:r w:rsidR="31C2615D" w:rsidRPr="00463967">
        <w:rPr>
          <w:rFonts w:eastAsia="Arial" w:cstheme="minorHAnsi"/>
        </w:rPr>
        <w:t>ng</w:t>
      </w:r>
      <w:r w:rsidR="0A164E96" w:rsidRPr="00463967">
        <w:rPr>
          <w:rFonts w:eastAsia="Arial" w:cstheme="minorHAnsi"/>
        </w:rPr>
        <w:t>e in the</w:t>
      </w:r>
      <w:r w:rsidR="00F14F15" w:rsidRPr="00463967">
        <w:rPr>
          <w:rFonts w:eastAsia="Arial" w:cstheme="minorHAnsi"/>
        </w:rPr>
        <w:t xml:space="preserve"> hospital’s</w:t>
      </w:r>
      <w:r w:rsidR="0A164E96" w:rsidRPr="00463967">
        <w:rPr>
          <w:rFonts w:eastAsia="Arial" w:cstheme="minorHAnsi"/>
        </w:rPr>
        <w:t xml:space="preserve"> location occurred </w:t>
      </w:r>
      <w:r w:rsidR="0A164E96" w:rsidRPr="00463967">
        <w:rPr>
          <w:rFonts w:eastAsia="Arial" w:cstheme="minorHAnsi"/>
          <w:b/>
          <w:bCs/>
        </w:rPr>
        <w:t>after</w:t>
      </w:r>
      <w:r w:rsidR="0A164E96" w:rsidRPr="00463967">
        <w:rPr>
          <w:rFonts w:eastAsia="Arial" w:cstheme="minorHAnsi"/>
        </w:rPr>
        <w:t xml:space="preserve"> community consultations settled on the QEII site, giving consumers no opportunity to </w:t>
      </w:r>
      <w:r w:rsidR="1FF20E45" w:rsidRPr="00463967">
        <w:rPr>
          <w:rFonts w:eastAsia="Arial" w:cstheme="minorHAnsi"/>
        </w:rPr>
        <w:t xml:space="preserve">provide feedback. It is extremely disappointing that the consumers </w:t>
      </w:r>
      <w:r w:rsidR="00B83953" w:rsidRPr="00463967">
        <w:rPr>
          <w:rFonts w:eastAsia="Arial" w:cstheme="minorHAnsi"/>
        </w:rPr>
        <w:t>who participate</w:t>
      </w:r>
      <w:r w:rsidR="001A7DA4" w:rsidRPr="00463967">
        <w:rPr>
          <w:rFonts w:eastAsia="Arial" w:cstheme="minorHAnsi"/>
        </w:rPr>
        <w:t>d</w:t>
      </w:r>
      <w:r w:rsidR="00B83953" w:rsidRPr="00463967">
        <w:rPr>
          <w:rFonts w:eastAsia="Arial" w:cstheme="minorHAnsi"/>
        </w:rPr>
        <w:t xml:space="preserve"> in consultations </w:t>
      </w:r>
      <w:r w:rsidR="1FF20E45" w:rsidRPr="00463967">
        <w:rPr>
          <w:rFonts w:eastAsia="Arial" w:cstheme="minorHAnsi"/>
        </w:rPr>
        <w:t>were not</w:t>
      </w:r>
      <w:r w:rsidR="73935001" w:rsidRPr="00463967">
        <w:rPr>
          <w:rFonts w:eastAsia="Arial" w:cstheme="minorHAnsi"/>
        </w:rPr>
        <w:t xml:space="preserve"> informed about the location change</w:t>
      </w:r>
      <w:r w:rsidR="00A612E3" w:rsidRPr="00463967">
        <w:rPr>
          <w:rFonts w:eastAsia="Arial" w:cstheme="minorHAnsi"/>
        </w:rPr>
        <w:t>,</w:t>
      </w:r>
      <w:r w:rsidR="73935001" w:rsidRPr="00463967">
        <w:rPr>
          <w:rFonts w:eastAsia="Arial" w:cstheme="minorHAnsi"/>
        </w:rPr>
        <w:t xml:space="preserve"> only to </w:t>
      </w:r>
      <w:r w:rsidR="00A612E3" w:rsidRPr="00463967">
        <w:rPr>
          <w:rFonts w:eastAsia="Arial" w:cstheme="minorHAnsi"/>
        </w:rPr>
        <w:t>learn of it via the media.</w:t>
      </w:r>
      <w:r w:rsidR="73935001" w:rsidRPr="00463967">
        <w:rPr>
          <w:rFonts w:eastAsia="Arial" w:cstheme="minorHAnsi"/>
        </w:rPr>
        <w:t xml:space="preserve"> </w:t>
      </w:r>
    </w:p>
    <w:p w14:paraId="02E9F54A" w14:textId="4C92FD52" w:rsidR="009B3E1C" w:rsidRPr="00463967" w:rsidRDefault="005C4B57" w:rsidP="5A904E67">
      <w:pPr>
        <w:rPr>
          <w:rFonts w:eastAsia="Arial" w:cstheme="minorHAnsi"/>
        </w:rPr>
      </w:pPr>
      <w:r w:rsidRPr="00463967">
        <w:rPr>
          <w:rFonts w:eastAsia="Arial" w:cstheme="minorHAnsi"/>
        </w:rPr>
        <w:t>Second</w:t>
      </w:r>
      <w:r w:rsidR="00A612E3" w:rsidRPr="00463967">
        <w:rPr>
          <w:rFonts w:eastAsia="Arial" w:cstheme="minorHAnsi"/>
        </w:rPr>
        <w:t>ly</w:t>
      </w:r>
      <w:r w:rsidRPr="00463967">
        <w:rPr>
          <w:rFonts w:eastAsia="Arial" w:cstheme="minorHAnsi"/>
        </w:rPr>
        <w:t>, the decision defies the gold</w:t>
      </w:r>
      <w:r w:rsidR="009B3E1C" w:rsidRPr="00463967">
        <w:rPr>
          <w:rFonts w:eastAsia="Arial" w:cstheme="minorHAnsi"/>
        </w:rPr>
        <w:t>en</w:t>
      </w:r>
      <w:r w:rsidRPr="00463967">
        <w:rPr>
          <w:rFonts w:eastAsia="Arial" w:cstheme="minorHAnsi"/>
        </w:rPr>
        <w:t xml:space="preserve"> rule of tri-location for health services, wh</w:t>
      </w:r>
      <w:r w:rsidR="009B3E1C" w:rsidRPr="00463967">
        <w:rPr>
          <w:rFonts w:eastAsia="Arial" w:cstheme="minorHAnsi"/>
        </w:rPr>
        <w:t>ere the adult hospital, children’s hospital, and maternity hospital are co-located on the same site</w:t>
      </w:r>
      <w:r w:rsidRPr="00463967">
        <w:rPr>
          <w:rFonts w:eastAsia="Arial" w:cstheme="minorHAnsi"/>
        </w:rPr>
        <w:t xml:space="preserve">. </w:t>
      </w:r>
      <w:r w:rsidR="00B22113" w:rsidRPr="00463967">
        <w:rPr>
          <w:rFonts w:eastAsia="Arial" w:cstheme="minorHAnsi"/>
        </w:rPr>
        <w:t>The tri-location principle is applied to healthcare services in all major cities in Australia, as well as internationally.</w:t>
      </w:r>
    </w:p>
    <w:p w14:paraId="3E850E4D" w14:textId="13A8F9D0" w:rsidR="00FD7EF5" w:rsidRPr="00463967" w:rsidRDefault="00B22113" w:rsidP="5A904E67">
      <w:pPr>
        <w:rPr>
          <w:rFonts w:eastAsia="Arial" w:cstheme="minorHAnsi"/>
        </w:rPr>
      </w:pPr>
      <w:r w:rsidRPr="00463967">
        <w:rPr>
          <w:rFonts w:eastAsia="Arial" w:cstheme="minorHAnsi"/>
        </w:rPr>
        <w:t xml:space="preserve">The decision means that </w:t>
      </w:r>
      <w:r w:rsidR="004B02E4" w:rsidRPr="00463967">
        <w:rPr>
          <w:rFonts w:eastAsia="Arial" w:cstheme="minorHAnsi"/>
        </w:rPr>
        <w:t xml:space="preserve">the </w:t>
      </w:r>
      <w:r w:rsidRPr="00463967">
        <w:rPr>
          <w:rFonts w:eastAsia="Arial" w:cstheme="minorHAnsi"/>
        </w:rPr>
        <w:t xml:space="preserve">health and safety of </w:t>
      </w:r>
      <w:r w:rsidR="004B02E4" w:rsidRPr="00463967">
        <w:rPr>
          <w:rFonts w:eastAsia="Arial" w:cstheme="minorHAnsi"/>
        </w:rPr>
        <w:t>premature</w:t>
      </w:r>
      <w:r w:rsidR="006258D8">
        <w:rPr>
          <w:rFonts w:eastAsia="Arial" w:cstheme="minorHAnsi"/>
        </w:rPr>
        <w:t xml:space="preserve"> or</w:t>
      </w:r>
      <w:r w:rsidR="004B02E4" w:rsidRPr="00463967">
        <w:rPr>
          <w:rFonts w:eastAsia="Arial" w:cstheme="minorHAnsi"/>
        </w:rPr>
        <w:t xml:space="preserve"> sick </w:t>
      </w:r>
      <w:r w:rsidRPr="00463967">
        <w:rPr>
          <w:rFonts w:eastAsia="Arial" w:cstheme="minorHAnsi"/>
        </w:rPr>
        <w:t xml:space="preserve">babies and </w:t>
      </w:r>
      <w:r w:rsidR="006258D8">
        <w:rPr>
          <w:rFonts w:eastAsia="Arial" w:cstheme="minorHAnsi"/>
        </w:rPr>
        <w:t xml:space="preserve">their </w:t>
      </w:r>
      <w:r w:rsidRPr="00463967">
        <w:rPr>
          <w:rFonts w:eastAsia="Arial" w:cstheme="minorHAnsi"/>
        </w:rPr>
        <w:t xml:space="preserve">families is </w:t>
      </w:r>
      <w:r w:rsidR="00A612E3" w:rsidRPr="00463967">
        <w:rPr>
          <w:rFonts w:eastAsia="Arial" w:cstheme="minorHAnsi"/>
        </w:rPr>
        <w:t xml:space="preserve">severely </w:t>
      </w:r>
      <w:r w:rsidRPr="00463967">
        <w:rPr>
          <w:rFonts w:eastAsia="Arial" w:cstheme="minorHAnsi"/>
        </w:rPr>
        <w:t xml:space="preserve">compromised. </w:t>
      </w:r>
      <w:r w:rsidR="006258D8">
        <w:rPr>
          <w:rFonts w:eastAsia="Arial" w:cstheme="minorHAnsi"/>
        </w:rPr>
        <w:t>There are around</w:t>
      </w:r>
      <w:r w:rsidR="00A612E3" w:rsidRPr="00463967">
        <w:rPr>
          <w:rFonts w:eastAsia="Arial" w:cstheme="minorHAnsi"/>
        </w:rPr>
        <w:t xml:space="preserve"> </w:t>
      </w:r>
      <w:r w:rsidR="1A0FAA03" w:rsidRPr="00463967">
        <w:rPr>
          <w:rFonts w:eastAsia="Arial" w:cstheme="minorHAnsi"/>
        </w:rPr>
        <w:t xml:space="preserve">40 babies born each year with complications requiring immediate intervention, </w:t>
      </w:r>
      <w:r w:rsidR="006258D8">
        <w:rPr>
          <w:rFonts w:eastAsia="Arial" w:cstheme="minorHAnsi"/>
        </w:rPr>
        <w:t xml:space="preserve">and </w:t>
      </w:r>
      <w:r w:rsidR="38D27F92" w:rsidRPr="00463967">
        <w:rPr>
          <w:rFonts w:eastAsia="Arial" w:cstheme="minorHAnsi"/>
        </w:rPr>
        <w:t>I am unaware</w:t>
      </w:r>
      <w:r w:rsidR="1A0FAA03" w:rsidRPr="00463967">
        <w:rPr>
          <w:rFonts w:eastAsia="Arial" w:cstheme="minorHAnsi"/>
        </w:rPr>
        <w:t xml:space="preserve"> of any alternative plans to take care of </w:t>
      </w:r>
      <w:r w:rsidR="006258D8">
        <w:rPr>
          <w:rFonts w:eastAsia="Arial" w:cstheme="minorHAnsi"/>
        </w:rPr>
        <w:t xml:space="preserve">these incredibly </w:t>
      </w:r>
      <w:proofErr w:type="gramStart"/>
      <w:r w:rsidR="006258D8">
        <w:rPr>
          <w:rFonts w:eastAsia="Arial" w:cstheme="minorHAnsi"/>
        </w:rPr>
        <w:t>vulnerable</w:t>
      </w:r>
      <w:r w:rsidR="1A0FAA03" w:rsidRPr="00463967">
        <w:rPr>
          <w:rFonts w:eastAsia="Arial" w:cstheme="minorHAnsi"/>
        </w:rPr>
        <w:t xml:space="preserve">  babies</w:t>
      </w:r>
      <w:proofErr w:type="gramEnd"/>
      <w:r w:rsidR="1A0FAA03" w:rsidRPr="00463967">
        <w:rPr>
          <w:rFonts w:eastAsia="Arial" w:cstheme="minorHAnsi"/>
        </w:rPr>
        <w:t xml:space="preserve"> who cannot be</w:t>
      </w:r>
      <w:r w:rsidR="006258D8">
        <w:rPr>
          <w:rFonts w:eastAsia="Arial" w:cstheme="minorHAnsi"/>
        </w:rPr>
        <w:t xml:space="preserve"> treated at the FSH site, and for whom there would be great risks to travel</w:t>
      </w:r>
      <w:r w:rsidR="1A0FAA03" w:rsidRPr="00463967">
        <w:rPr>
          <w:rFonts w:eastAsia="Arial" w:cstheme="minorHAnsi"/>
        </w:rPr>
        <w:t xml:space="preserve"> for surgery elsewhere. </w:t>
      </w:r>
    </w:p>
    <w:p w14:paraId="0A670A4D" w14:textId="60845EF5" w:rsidR="4E52A4A3" w:rsidRPr="00463967" w:rsidRDefault="4E52A4A3" w:rsidP="5A904E67">
      <w:pPr>
        <w:rPr>
          <w:rFonts w:eastAsia="Arial" w:cstheme="minorHAnsi"/>
        </w:rPr>
      </w:pPr>
      <w:r w:rsidRPr="00463967">
        <w:rPr>
          <w:rFonts w:eastAsia="Arial" w:cstheme="minorHAnsi"/>
        </w:rPr>
        <w:t xml:space="preserve">While I understand that there are also risks and issues </w:t>
      </w:r>
      <w:r w:rsidR="00A612E3" w:rsidRPr="00463967">
        <w:rPr>
          <w:rFonts w:eastAsia="Arial" w:cstheme="minorHAnsi"/>
        </w:rPr>
        <w:t xml:space="preserve">associated </w:t>
      </w:r>
      <w:r w:rsidRPr="00463967">
        <w:rPr>
          <w:rFonts w:eastAsia="Arial" w:cstheme="minorHAnsi"/>
        </w:rPr>
        <w:t xml:space="preserve">with the </w:t>
      </w:r>
      <w:r w:rsidR="138F4B26" w:rsidRPr="00463967">
        <w:rPr>
          <w:rFonts w:eastAsia="Arial" w:cstheme="minorHAnsi"/>
        </w:rPr>
        <w:t xml:space="preserve">QEII location, </w:t>
      </w:r>
      <w:r w:rsidR="479032CF" w:rsidRPr="00463967">
        <w:rPr>
          <w:rFonts w:eastAsia="Arial" w:cstheme="minorHAnsi"/>
        </w:rPr>
        <w:t>it</w:t>
      </w:r>
      <w:r w:rsidR="138F4B26" w:rsidRPr="00463967">
        <w:rPr>
          <w:rFonts w:eastAsia="Arial" w:cstheme="minorHAnsi"/>
        </w:rPr>
        <w:t xml:space="preserve"> is imperative that the question of location is addressed working with the community and all stakeholders, especially consumer representatives with experience, </w:t>
      </w:r>
      <w:r w:rsidR="62CBFD45" w:rsidRPr="00463967">
        <w:rPr>
          <w:rFonts w:eastAsia="Arial" w:cstheme="minorHAnsi"/>
        </w:rPr>
        <w:t>knowledge,</w:t>
      </w:r>
      <w:r w:rsidR="138F4B26" w:rsidRPr="00463967">
        <w:rPr>
          <w:rFonts w:eastAsia="Arial" w:cstheme="minorHAnsi"/>
        </w:rPr>
        <w:t xml:space="preserve"> and expertise in th</w:t>
      </w:r>
      <w:r w:rsidR="02868FE1" w:rsidRPr="00463967">
        <w:rPr>
          <w:rFonts w:eastAsia="Arial" w:cstheme="minorHAnsi"/>
        </w:rPr>
        <w:t>is</w:t>
      </w:r>
      <w:r w:rsidR="138F4B26" w:rsidRPr="00463967">
        <w:rPr>
          <w:rFonts w:eastAsia="Arial" w:cstheme="minorHAnsi"/>
        </w:rPr>
        <w:t xml:space="preserve"> matter. </w:t>
      </w:r>
    </w:p>
    <w:p w14:paraId="19DB090E" w14:textId="32B4BD82" w:rsidR="0A727F25" w:rsidRPr="00463967" w:rsidRDefault="0A727F25" w:rsidP="5A904E67">
      <w:pPr>
        <w:rPr>
          <w:rFonts w:eastAsia="Arial" w:cstheme="minorHAnsi"/>
        </w:rPr>
      </w:pPr>
      <w:r w:rsidRPr="00463967">
        <w:rPr>
          <w:rFonts w:eastAsia="Arial" w:cstheme="minorHAnsi"/>
        </w:rPr>
        <w:t xml:space="preserve">I request that you raise the issue of the lack of </w:t>
      </w:r>
      <w:r w:rsidR="00A612E3" w:rsidRPr="00463967">
        <w:rPr>
          <w:rFonts w:eastAsia="Arial" w:cstheme="minorHAnsi"/>
        </w:rPr>
        <w:t xml:space="preserve">meaningful </w:t>
      </w:r>
      <w:r w:rsidRPr="00463967">
        <w:rPr>
          <w:rFonts w:eastAsia="Arial" w:cstheme="minorHAnsi"/>
        </w:rPr>
        <w:t xml:space="preserve">consumer engagement with the Minister for Health and pursue a collaborative solution to the issue of hospital location that will address consumer and clinician </w:t>
      </w:r>
      <w:proofErr w:type="gramStart"/>
      <w:r w:rsidRPr="00463967">
        <w:rPr>
          <w:rFonts w:eastAsia="Arial" w:cstheme="minorHAnsi"/>
        </w:rPr>
        <w:t>conc</w:t>
      </w:r>
      <w:r w:rsidR="69C4F1BD" w:rsidRPr="00463967">
        <w:rPr>
          <w:rFonts w:eastAsia="Arial" w:cstheme="minorHAnsi"/>
        </w:rPr>
        <w:t>erns</w:t>
      </w:r>
      <w:r w:rsidR="00A612E3" w:rsidRPr="00463967">
        <w:rPr>
          <w:rFonts w:eastAsia="Arial" w:cstheme="minorHAnsi"/>
        </w:rPr>
        <w:t>,</w:t>
      </w:r>
      <w:r w:rsidR="69C4F1BD" w:rsidRPr="00463967">
        <w:rPr>
          <w:rFonts w:eastAsia="Arial" w:cstheme="minorHAnsi"/>
        </w:rPr>
        <w:t xml:space="preserve"> and</w:t>
      </w:r>
      <w:proofErr w:type="gramEnd"/>
      <w:r w:rsidR="69C4F1BD" w:rsidRPr="00463967">
        <w:rPr>
          <w:rFonts w:eastAsia="Arial" w:cstheme="minorHAnsi"/>
        </w:rPr>
        <w:t xml:space="preserve"> be in the best interests of </w:t>
      </w:r>
      <w:r w:rsidR="22141638" w:rsidRPr="00463967">
        <w:rPr>
          <w:rFonts w:eastAsia="Arial" w:cstheme="minorHAnsi"/>
        </w:rPr>
        <w:t>our</w:t>
      </w:r>
      <w:r w:rsidR="69C4F1BD" w:rsidRPr="00463967">
        <w:rPr>
          <w:rFonts w:eastAsia="Arial" w:cstheme="minorHAnsi"/>
        </w:rPr>
        <w:t xml:space="preserve"> community.</w:t>
      </w:r>
    </w:p>
    <w:p w14:paraId="1DEE0598" w14:textId="7C502197" w:rsidR="0C494D28" w:rsidRPr="00463967" w:rsidRDefault="0C494D28" w:rsidP="5A904E67">
      <w:pPr>
        <w:rPr>
          <w:rFonts w:eastAsia="Arial" w:cstheme="minorHAnsi"/>
        </w:rPr>
      </w:pPr>
      <w:r w:rsidRPr="00463967">
        <w:rPr>
          <w:rFonts w:eastAsia="Arial" w:cstheme="minorHAnsi"/>
        </w:rPr>
        <w:t>I would</w:t>
      </w:r>
      <w:r w:rsidR="69D5C76A" w:rsidRPr="00463967">
        <w:rPr>
          <w:rFonts w:eastAsia="Arial" w:cstheme="minorHAnsi"/>
        </w:rPr>
        <w:t xml:space="preserve"> be happy to </w:t>
      </w:r>
      <w:r w:rsidR="00FA37B6">
        <w:rPr>
          <w:rFonts w:eastAsia="Arial" w:cstheme="minorHAnsi"/>
        </w:rPr>
        <w:t xml:space="preserve">speak </w:t>
      </w:r>
      <w:r w:rsidR="69D5C76A" w:rsidRPr="00463967">
        <w:rPr>
          <w:rFonts w:eastAsia="Arial" w:cstheme="minorHAnsi"/>
        </w:rPr>
        <w:t>with you and provide more information about</w:t>
      </w:r>
      <w:r w:rsidR="00FA37B6">
        <w:rPr>
          <w:rFonts w:eastAsia="Arial" w:cstheme="minorHAnsi"/>
        </w:rPr>
        <w:t xml:space="preserve"> this issue</w:t>
      </w:r>
      <w:r w:rsidR="2E141607" w:rsidRPr="00463967">
        <w:rPr>
          <w:rFonts w:eastAsia="Arial" w:cstheme="minorHAnsi"/>
        </w:rPr>
        <w:t xml:space="preserve">. </w:t>
      </w:r>
      <w:r w:rsidR="69C4F1BD" w:rsidRPr="00463967">
        <w:rPr>
          <w:rFonts w:eastAsia="Arial" w:cstheme="minorHAnsi"/>
        </w:rPr>
        <w:t xml:space="preserve">The summary of consumer conversations </w:t>
      </w:r>
      <w:r w:rsidR="1C2EF801" w:rsidRPr="00051B3C">
        <w:rPr>
          <w:rFonts w:eastAsia="Arial" w:cstheme="minorHAnsi"/>
          <w:highlight w:val="yellow"/>
        </w:rPr>
        <w:t xml:space="preserve">[I </w:t>
      </w:r>
      <w:r w:rsidR="00051B3C">
        <w:rPr>
          <w:rFonts w:eastAsia="Arial" w:cstheme="minorHAnsi"/>
          <w:highlight w:val="yellow"/>
        </w:rPr>
        <w:t>was involved</w:t>
      </w:r>
      <w:r w:rsidR="1C2EF801" w:rsidRPr="00051B3C">
        <w:rPr>
          <w:rFonts w:eastAsia="Arial" w:cstheme="minorHAnsi"/>
          <w:highlight w:val="yellow"/>
        </w:rPr>
        <w:t xml:space="preserve"> in on 20 July]</w:t>
      </w:r>
      <w:r w:rsidR="1C2EF801" w:rsidRPr="00463967">
        <w:rPr>
          <w:rFonts w:eastAsia="Arial" w:cstheme="minorHAnsi"/>
        </w:rPr>
        <w:t xml:space="preserve"> </w:t>
      </w:r>
      <w:r w:rsidR="69C4F1BD" w:rsidRPr="00463967">
        <w:rPr>
          <w:rFonts w:eastAsia="Arial" w:cstheme="minorHAnsi"/>
        </w:rPr>
        <w:t xml:space="preserve">can </w:t>
      </w:r>
      <w:r w:rsidR="4225130E" w:rsidRPr="00463967">
        <w:rPr>
          <w:rFonts w:eastAsia="Arial" w:cstheme="minorHAnsi"/>
        </w:rPr>
        <w:t xml:space="preserve">also </w:t>
      </w:r>
      <w:r w:rsidR="69C4F1BD" w:rsidRPr="00463967">
        <w:rPr>
          <w:rFonts w:eastAsia="Arial" w:cstheme="minorHAnsi"/>
        </w:rPr>
        <w:t xml:space="preserve">be found on the website of the Health Consumers’ Council at </w:t>
      </w:r>
      <w:hyperlink r:id="rId7" w:history="1">
        <w:r w:rsidR="00520E4A" w:rsidRPr="00463967">
          <w:rPr>
            <w:rStyle w:val="Hyperlink"/>
            <w:rFonts w:eastAsia="Arial" w:cstheme="minorHAnsi"/>
          </w:rPr>
          <w:t>https://www.hconc.org.au/systemicadvocacy/pregnancy-2/</w:t>
        </w:r>
      </w:hyperlink>
      <w:r w:rsidR="00520E4A" w:rsidRPr="00463967">
        <w:rPr>
          <w:rFonts w:eastAsia="Arial" w:cstheme="minorHAnsi"/>
        </w:rPr>
        <w:t xml:space="preserve"> </w:t>
      </w:r>
    </w:p>
    <w:p w14:paraId="1E3B8C0E" w14:textId="3B1D0D3A" w:rsidR="5A904E67" w:rsidRPr="00463967" w:rsidRDefault="5A904E67" w:rsidP="5A904E67">
      <w:pPr>
        <w:rPr>
          <w:rFonts w:eastAsia="Arial" w:cstheme="minorHAnsi"/>
        </w:rPr>
      </w:pPr>
    </w:p>
    <w:p w14:paraId="60BD221E" w14:textId="090F968D" w:rsidR="5A904E67" w:rsidRPr="00463967" w:rsidRDefault="72B67764" w:rsidP="5A904E67">
      <w:pPr>
        <w:rPr>
          <w:rFonts w:eastAsia="Arial" w:cstheme="minorHAnsi"/>
        </w:rPr>
      </w:pPr>
      <w:r w:rsidRPr="00463967">
        <w:rPr>
          <w:rFonts w:eastAsia="Arial" w:cstheme="minorHAnsi"/>
        </w:rPr>
        <w:t>Yours sincerely,</w:t>
      </w:r>
    </w:p>
    <w:p w14:paraId="6129BD3B" w14:textId="77777777" w:rsidR="00051B3C" w:rsidRDefault="00520E4A" w:rsidP="5A904E67">
      <w:pPr>
        <w:rPr>
          <w:rFonts w:eastAsia="Arial" w:cstheme="minorHAnsi"/>
          <w:highlight w:val="yellow"/>
        </w:rPr>
      </w:pPr>
      <w:r w:rsidRPr="00051B3C">
        <w:rPr>
          <w:rFonts w:eastAsia="Arial" w:cstheme="minorHAnsi"/>
          <w:highlight w:val="yellow"/>
        </w:rPr>
        <w:t>[Your name]</w:t>
      </w:r>
    </w:p>
    <w:p w14:paraId="63C51BD4" w14:textId="2C1FF5E9" w:rsidR="00520E4A" w:rsidRPr="00051B3C" w:rsidRDefault="00520E4A" w:rsidP="5A904E67">
      <w:pPr>
        <w:rPr>
          <w:rFonts w:eastAsia="Arial" w:cstheme="minorHAnsi"/>
          <w:highlight w:val="yellow"/>
        </w:rPr>
      </w:pPr>
      <w:r w:rsidRPr="00051B3C">
        <w:rPr>
          <w:rFonts w:eastAsia="Arial" w:cstheme="minorHAnsi"/>
          <w:highlight w:val="yellow"/>
        </w:rPr>
        <w:lastRenderedPageBreak/>
        <w:t>[Your phone number or email address]</w:t>
      </w:r>
      <w:r w:rsidRPr="00463967">
        <w:rPr>
          <w:rFonts w:eastAsia="Arial" w:cstheme="minorHAnsi"/>
        </w:rPr>
        <w:t xml:space="preserve"> </w:t>
      </w:r>
    </w:p>
    <w:sectPr w:rsidR="00520E4A" w:rsidRPr="0005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xe7OsEtX90x4" int2:id="ATWVkZe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C8482"/>
    <w:rsid w:val="00051B3C"/>
    <w:rsid w:val="00082740"/>
    <w:rsid w:val="00094AAD"/>
    <w:rsid w:val="001A7DA4"/>
    <w:rsid w:val="002A2B9E"/>
    <w:rsid w:val="00330ACA"/>
    <w:rsid w:val="00402A5D"/>
    <w:rsid w:val="00463967"/>
    <w:rsid w:val="004B02E4"/>
    <w:rsid w:val="00520E4A"/>
    <w:rsid w:val="005C4B57"/>
    <w:rsid w:val="006258D8"/>
    <w:rsid w:val="007D43BF"/>
    <w:rsid w:val="007D63DA"/>
    <w:rsid w:val="0087104C"/>
    <w:rsid w:val="009B3E1C"/>
    <w:rsid w:val="00A47BBC"/>
    <w:rsid w:val="00A612E3"/>
    <w:rsid w:val="00B22113"/>
    <w:rsid w:val="00B83953"/>
    <w:rsid w:val="00DC30A6"/>
    <w:rsid w:val="00EB0523"/>
    <w:rsid w:val="00F14F15"/>
    <w:rsid w:val="00FA37B6"/>
    <w:rsid w:val="00FD7EF5"/>
    <w:rsid w:val="02219D49"/>
    <w:rsid w:val="02868FE1"/>
    <w:rsid w:val="050E822B"/>
    <w:rsid w:val="0824155B"/>
    <w:rsid w:val="08C23E00"/>
    <w:rsid w:val="0A164E96"/>
    <w:rsid w:val="0A349CB4"/>
    <w:rsid w:val="0A727F25"/>
    <w:rsid w:val="0C494D28"/>
    <w:rsid w:val="0CCC8433"/>
    <w:rsid w:val="0DAF8377"/>
    <w:rsid w:val="0F317F84"/>
    <w:rsid w:val="0FA9C251"/>
    <w:rsid w:val="1054E367"/>
    <w:rsid w:val="123FAE99"/>
    <w:rsid w:val="12E16313"/>
    <w:rsid w:val="13393308"/>
    <w:rsid w:val="138F4B26"/>
    <w:rsid w:val="13DB7EFA"/>
    <w:rsid w:val="1457265E"/>
    <w:rsid w:val="1670D3CA"/>
    <w:rsid w:val="180CA42B"/>
    <w:rsid w:val="192A9781"/>
    <w:rsid w:val="1A0FAA03"/>
    <w:rsid w:val="1B5F59EA"/>
    <w:rsid w:val="1C2EF801"/>
    <w:rsid w:val="1ED264E6"/>
    <w:rsid w:val="1FF20E45"/>
    <w:rsid w:val="207DE7AB"/>
    <w:rsid w:val="20A5E33C"/>
    <w:rsid w:val="20BBA031"/>
    <w:rsid w:val="2134B9F0"/>
    <w:rsid w:val="21C62EA3"/>
    <w:rsid w:val="22141638"/>
    <w:rsid w:val="222411C0"/>
    <w:rsid w:val="25BC0F92"/>
    <w:rsid w:val="29AFF7CD"/>
    <w:rsid w:val="2A4162F7"/>
    <w:rsid w:val="2DD64229"/>
    <w:rsid w:val="2E141607"/>
    <w:rsid w:val="308A9765"/>
    <w:rsid w:val="31C2615D"/>
    <w:rsid w:val="34115243"/>
    <w:rsid w:val="368E7AD5"/>
    <w:rsid w:val="38D27F92"/>
    <w:rsid w:val="38E4C366"/>
    <w:rsid w:val="3A3F1A4B"/>
    <w:rsid w:val="3B5340D7"/>
    <w:rsid w:val="3C1BEEDD"/>
    <w:rsid w:val="3D05A9DF"/>
    <w:rsid w:val="3F8AB55F"/>
    <w:rsid w:val="40D352EF"/>
    <w:rsid w:val="4225130E"/>
    <w:rsid w:val="4374EB63"/>
    <w:rsid w:val="476EEFE5"/>
    <w:rsid w:val="479032CF"/>
    <w:rsid w:val="4B25D267"/>
    <w:rsid w:val="4B6DF828"/>
    <w:rsid w:val="4D51D10A"/>
    <w:rsid w:val="4D746FB8"/>
    <w:rsid w:val="4DBB4475"/>
    <w:rsid w:val="4DEBE06B"/>
    <w:rsid w:val="4E52A4A3"/>
    <w:rsid w:val="4EAE179F"/>
    <w:rsid w:val="50631956"/>
    <w:rsid w:val="51465C7D"/>
    <w:rsid w:val="51F59BE3"/>
    <w:rsid w:val="52E301BF"/>
    <w:rsid w:val="578D0135"/>
    <w:rsid w:val="58E06469"/>
    <w:rsid w:val="5A904E67"/>
    <w:rsid w:val="5AFFE5F3"/>
    <w:rsid w:val="5C89E405"/>
    <w:rsid w:val="5CFB56A0"/>
    <w:rsid w:val="5D0226D2"/>
    <w:rsid w:val="5EC3AA3A"/>
    <w:rsid w:val="5F7EEABD"/>
    <w:rsid w:val="5FA85C6A"/>
    <w:rsid w:val="60209F37"/>
    <w:rsid w:val="60B8FB69"/>
    <w:rsid w:val="611ABB1E"/>
    <w:rsid w:val="6134C61E"/>
    <w:rsid w:val="61FB4AFC"/>
    <w:rsid w:val="62143F8D"/>
    <w:rsid w:val="62CBFD45"/>
    <w:rsid w:val="6312AA60"/>
    <w:rsid w:val="64A52CED"/>
    <w:rsid w:val="65865B31"/>
    <w:rsid w:val="66179DEE"/>
    <w:rsid w:val="670B60E1"/>
    <w:rsid w:val="67172A60"/>
    <w:rsid w:val="69C4F1BD"/>
    <w:rsid w:val="69D5C76A"/>
    <w:rsid w:val="6E5A7120"/>
    <w:rsid w:val="6F0C8482"/>
    <w:rsid w:val="725FE5D7"/>
    <w:rsid w:val="72B67764"/>
    <w:rsid w:val="73688C73"/>
    <w:rsid w:val="73935001"/>
    <w:rsid w:val="76DEEAA1"/>
    <w:rsid w:val="7BDBCD71"/>
    <w:rsid w:val="7E965B71"/>
    <w:rsid w:val="7F8BB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020F"/>
  <w15:chartTrackingRefBased/>
  <w15:docId w15:val="{5180E162-A02E-4F96-95AC-B5E1B243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7BBC"/>
    <w:pPr>
      <w:spacing w:after="0" w:line="240" w:lineRule="auto"/>
    </w:pPr>
  </w:style>
  <w:style w:type="character" w:styleId="Hyperlink">
    <w:name w:val="Hyperlink"/>
    <w:basedOn w:val="DefaultParagraphFont"/>
    <w:uiPriority w:val="99"/>
    <w:unhideWhenUsed/>
    <w:rsid w:val="00520E4A"/>
    <w:rPr>
      <w:color w:val="0563C1" w:themeColor="hyperlink"/>
      <w:u w:val="single"/>
    </w:rPr>
  </w:style>
  <w:style w:type="character" w:styleId="UnresolvedMention">
    <w:name w:val="Unresolved Mention"/>
    <w:basedOn w:val="DefaultParagraphFont"/>
    <w:uiPriority w:val="99"/>
    <w:semiHidden/>
    <w:unhideWhenUsed/>
    <w:rsid w:val="0052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conc.org.au/systemicadvocacy/pregnancy-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0AEF378F3C14AB8D65DD89E7B0A6A" ma:contentTypeVersion="14" ma:contentTypeDescription="Create a new document." ma:contentTypeScope="" ma:versionID="159fca0406af80f5b835317e4d78fb3f">
  <xsd:schema xmlns:xsd="http://www.w3.org/2001/XMLSchema" xmlns:xs="http://www.w3.org/2001/XMLSchema" xmlns:p="http://schemas.microsoft.com/office/2006/metadata/properties" xmlns:ns2="0b19c9dc-6058-4f97-aff6-9dc582b15495" xmlns:ns3="68230499-bb5b-4d70-8d43-4426f053779a" targetNamespace="http://schemas.microsoft.com/office/2006/metadata/properties" ma:root="true" ma:fieldsID="713f4e6d6ec6b5593c76e9f045c7bb49" ns2:_="" ns3:_="">
    <xsd:import namespace="0b19c9dc-6058-4f97-aff6-9dc582b15495"/>
    <xsd:import namespace="68230499-bb5b-4d70-8d43-4426f05377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9c9dc-6058-4f97-aff6-9dc582b15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75412b-0f72-4e91-9e59-8d2cd59dbe0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30499-bb5b-4d70-8d43-4426f053779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bb08c08-2498-4a6f-a665-87a3e43c8bfa}" ma:internalName="TaxCatchAll" ma:showField="CatchAllData" ma:web="68230499-bb5b-4d70-8d43-4426f05377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230499-bb5b-4d70-8d43-4426f053779a" xsi:nil="true"/>
    <lcf76f155ced4ddcb4097134ff3c332f xmlns="0b19c9dc-6058-4f97-aff6-9dc582b15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9FD82-60B0-4D3D-A4EC-6D9A5091EF4A}">
  <ds:schemaRefs>
    <ds:schemaRef ds:uri="http://schemas.microsoft.com/sharepoint/v3/contenttype/forms"/>
  </ds:schemaRefs>
</ds:datastoreItem>
</file>

<file path=customXml/itemProps2.xml><?xml version="1.0" encoding="utf-8"?>
<ds:datastoreItem xmlns:ds="http://schemas.openxmlformats.org/officeDocument/2006/customXml" ds:itemID="{D927784B-B09C-4E3E-8BB6-4C551236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9c9dc-6058-4f97-aff6-9dc582b15495"/>
    <ds:schemaRef ds:uri="68230499-bb5b-4d70-8d43-4426f053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F9B5-82EC-4289-91AB-D78BC8957D27}">
  <ds:schemaRefs>
    <ds:schemaRef ds:uri="http://schemas.microsoft.com/office/2006/metadata/properties"/>
    <ds:schemaRef ds:uri="http://schemas.microsoft.com/office/infopath/2007/PartnerControls"/>
    <ds:schemaRef ds:uri="68230499-bb5b-4d70-8d43-4426f053779a"/>
    <ds:schemaRef ds:uri="0b19c9dc-6058-4f97-aff6-9dc582b1549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Brankovich</dc:creator>
  <cp:keywords/>
  <dc:description/>
  <cp:lastModifiedBy>Rachel Seeley</cp:lastModifiedBy>
  <cp:revision>10</cp:revision>
  <dcterms:created xsi:type="dcterms:W3CDTF">2023-07-29T01:45:00Z</dcterms:created>
  <dcterms:modified xsi:type="dcterms:W3CDTF">2023-07-29T01:56:00Z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0x0101000820AEF378F3C14AB8D65DD89E7B0A6A</vt:lpwstr>
  </property>
  <property fmtid="{D5CDD505-2E9C-101B-9397-08002B2CF9AE}" pid="3" name="MediaServiceImageTags">
    <vt:lpwstr/>
  </property>
</Properties>
</file>